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A795B71" w:rsidR="00CE63E6" w:rsidRPr="004D7066" w:rsidRDefault="00822B3C" w:rsidP="004D706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3919FC1" w:rsidR="0060184E" w:rsidRPr="00822B3C" w:rsidRDefault="004D7066" w:rsidP="009212A8">
                            <w:pPr>
                              <w:jc w:val="right"/>
                              <w:rPr>
                                <w:szCs w:val="21"/>
                              </w:rPr>
                            </w:pPr>
                            <w:r>
                              <w:rPr>
                                <w:rFonts w:ascii="ＭＳ 明朝" w:hAnsi="ＭＳ 明朝" w:hint="eastAsia"/>
                                <w:b/>
                                <w:szCs w:val="21"/>
                              </w:rPr>
                              <w:t>企</w:t>
                            </w:r>
                            <w:r w:rsidR="0060184E" w:rsidRPr="007703B1">
                              <w:rPr>
                                <w:rFonts w:ascii="ＭＳ 明朝" w:hAnsi="ＭＳ 明朝" w:hint="eastAsia"/>
                                <w:b/>
                                <w:szCs w:val="21"/>
                              </w:rPr>
                              <w:t>第</w:t>
                            </w:r>
                            <w:r w:rsidR="004D245D">
                              <w:rPr>
                                <w:rFonts w:ascii="ＭＳ 明朝" w:hAnsi="ＭＳ 明朝" w:hint="eastAsia"/>
                                <w:b/>
                                <w:color w:val="000000" w:themeColor="text1"/>
                                <w:szCs w:val="21"/>
                              </w:rPr>
                              <w:t>８</w:t>
                            </w:r>
                            <w:r w:rsidR="0060184E" w:rsidRPr="007703B1">
                              <w:rPr>
                                <w:rFonts w:ascii="ＭＳ 明朝" w:hAnsi="ＭＳ 明朝" w:hint="eastAsia"/>
                                <w:b/>
                                <w:color w:val="000000" w:themeColor="text1"/>
                                <w:szCs w:val="21"/>
                              </w:rPr>
                              <w:t>‐</w:t>
                            </w:r>
                            <w:r w:rsidR="00D67290" w:rsidRPr="00871346">
                              <w:rPr>
                                <w:rFonts w:ascii="ＭＳ 明朝" w:hAnsi="ＭＳ 明朝" w:hint="eastAsia"/>
                                <w:b/>
                                <w:color w:val="000000" w:themeColor="text1"/>
                                <w:szCs w:val="21"/>
                              </w:rPr>
                              <w:t>0</w:t>
                            </w:r>
                            <w:r w:rsidR="001964F4" w:rsidRPr="00871346">
                              <w:rPr>
                                <w:rFonts w:ascii="ＭＳ 明朝" w:hAnsi="ＭＳ 明朝" w:hint="eastAsia"/>
                                <w:b/>
                                <w:color w:val="000000" w:themeColor="text1"/>
                                <w:szCs w:val="21"/>
                              </w:rPr>
                              <w:t>05</w:t>
                            </w:r>
                            <w:r w:rsidR="0060184E"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13919FC1" w:rsidR="0060184E" w:rsidRPr="00822B3C" w:rsidRDefault="004D7066" w:rsidP="009212A8">
                      <w:pPr>
                        <w:jc w:val="right"/>
                        <w:rPr>
                          <w:szCs w:val="21"/>
                        </w:rPr>
                      </w:pPr>
                      <w:r>
                        <w:rPr>
                          <w:rFonts w:ascii="ＭＳ 明朝" w:hAnsi="ＭＳ 明朝" w:hint="eastAsia"/>
                          <w:b/>
                          <w:szCs w:val="21"/>
                        </w:rPr>
                        <w:t>企</w:t>
                      </w:r>
                      <w:r w:rsidR="0060184E" w:rsidRPr="007703B1">
                        <w:rPr>
                          <w:rFonts w:ascii="ＭＳ 明朝" w:hAnsi="ＭＳ 明朝" w:hint="eastAsia"/>
                          <w:b/>
                          <w:szCs w:val="21"/>
                        </w:rPr>
                        <w:t>第</w:t>
                      </w:r>
                      <w:r w:rsidR="004D245D">
                        <w:rPr>
                          <w:rFonts w:ascii="ＭＳ 明朝" w:hAnsi="ＭＳ 明朝" w:hint="eastAsia"/>
                          <w:b/>
                          <w:color w:val="000000" w:themeColor="text1"/>
                          <w:szCs w:val="21"/>
                        </w:rPr>
                        <w:t>８</w:t>
                      </w:r>
                      <w:r w:rsidR="0060184E" w:rsidRPr="007703B1">
                        <w:rPr>
                          <w:rFonts w:ascii="ＭＳ 明朝" w:hAnsi="ＭＳ 明朝" w:hint="eastAsia"/>
                          <w:b/>
                          <w:color w:val="000000" w:themeColor="text1"/>
                          <w:szCs w:val="21"/>
                        </w:rPr>
                        <w:t>‐</w:t>
                      </w:r>
                      <w:r w:rsidR="00D67290" w:rsidRPr="00871346">
                        <w:rPr>
                          <w:rFonts w:ascii="ＭＳ 明朝" w:hAnsi="ＭＳ 明朝" w:hint="eastAsia"/>
                          <w:b/>
                          <w:color w:val="000000" w:themeColor="text1"/>
                          <w:szCs w:val="21"/>
                        </w:rPr>
                        <w:t>0</w:t>
                      </w:r>
                      <w:r w:rsidR="001964F4" w:rsidRPr="00871346">
                        <w:rPr>
                          <w:rFonts w:ascii="ＭＳ 明朝" w:hAnsi="ＭＳ 明朝" w:hint="eastAsia"/>
                          <w:b/>
                          <w:color w:val="000000" w:themeColor="text1"/>
                          <w:szCs w:val="21"/>
                        </w:rPr>
                        <w:t>05</w:t>
                      </w:r>
                      <w:r w:rsidR="0060184E"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4D7066" w:rsidRPr="00724003">
        <w:rPr>
          <w:rFonts w:ascii="ＭＳ 明朝" w:hAnsi="ＭＳ 明朝" w:hint="eastAsia"/>
          <w:b/>
          <w:sz w:val="28"/>
          <w:szCs w:val="28"/>
        </w:rPr>
        <w:t>地域農業相談員業務</w:t>
      </w:r>
      <w:bookmarkStart w:id="2" w:name="_Hlk62754203"/>
      <w:r w:rsidR="004D7066" w:rsidRPr="00724003">
        <w:rPr>
          <w:rFonts w:ascii="ＭＳ 明朝" w:hAnsi="ＭＳ 明朝" w:hint="eastAsia"/>
          <w:b/>
          <w:sz w:val="28"/>
          <w:szCs w:val="28"/>
        </w:rPr>
        <w:t>に係る提案書の募集</w:t>
      </w:r>
      <w:bookmarkEnd w:id="2"/>
    </w:p>
    <w:p w14:paraId="67B0B728" w14:textId="4A668574" w:rsidR="00C41390" w:rsidRPr="007703B1" w:rsidRDefault="00C41390" w:rsidP="00C41390">
      <w:pPr>
        <w:jc w:val="center"/>
        <w:rPr>
          <w:rFonts w:ascii="ＭＳ 明朝" w:hAnsi="ＭＳ 明朝"/>
          <w:b/>
          <w:sz w:val="28"/>
          <w:szCs w:val="28"/>
        </w:rPr>
      </w:pPr>
      <w:r w:rsidRPr="007703B1">
        <w:rPr>
          <w:rFonts w:ascii="ＭＳ 明朝" w:hAnsi="ＭＳ 明朝" w:hint="eastAsia"/>
          <w:b/>
          <w:sz w:val="28"/>
          <w:szCs w:val="28"/>
        </w:rPr>
        <w:t>（</w:t>
      </w:r>
      <w:r w:rsidR="001964F4" w:rsidRPr="00871346">
        <w:rPr>
          <w:rFonts w:ascii="ＭＳ 明朝" w:hAnsi="ＭＳ 明朝" w:hint="eastAsia"/>
          <w:b/>
          <w:sz w:val="28"/>
          <w:szCs w:val="28"/>
        </w:rPr>
        <w:t>群馬県　全域</w:t>
      </w:r>
      <w:r w:rsidRPr="00871346">
        <w:rPr>
          <w:rFonts w:ascii="ＭＳ 明朝" w:hAnsi="ＭＳ 明朝" w:hint="eastAsia"/>
          <w:b/>
          <w:sz w:val="28"/>
          <w:szCs w:val="28"/>
        </w:rPr>
        <w:t>）</w:t>
      </w:r>
    </w:p>
    <w:p w14:paraId="298BD1A6" w14:textId="1F11BA4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4D7066">
        <w:rPr>
          <w:rFonts w:ascii="ＭＳ 明朝" w:hAnsi="ＭＳ 明朝" w:hint="eastAsia"/>
          <w:b/>
          <w:szCs w:val="21"/>
        </w:rPr>
        <w:t>８</w:t>
      </w:r>
      <w:r w:rsidR="0098261D" w:rsidRPr="007703B1">
        <w:rPr>
          <w:rFonts w:ascii="ＭＳ 明朝" w:hAnsi="ＭＳ 明朝" w:hint="eastAsia"/>
          <w:b/>
          <w:szCs w:val="21"/>
        </w:rPr>
        <w:t>年</w:t>
      </w:r>
      <w:r w:rsidR="001964F4">
        <w:rPr>
          <w:rFonts w:ascii="ＭＳ 明朝" w:hAnsi="ＭＳ 明朝" w:hint="eastAsia"/>
          <w:b/>
          <w:color w:val="000000" w:themeColor="text1"/>
          <w:szCs w:val="21"/>
        </w:rPr>
        <w:t>１</w:t>
      </w:r>
      <w:r w:rsidR="00D93D80" w:rsidRPr="007703B1">
        <w:rPr>
          <w:rFonts w:ascii="ＭＳ 明朝" w:hAnsi="ＭＳ 明朝" w:hint="eastAsia"/>
          <w:b/>
          <w:szCs w:val="21"/>
        </w:rPr>
        <w:t>月</w:t>
      </w:r>
      <w:r w:rsidR="001964F4">
        <w:rPr>
          <w:rFonts w:ascii="ＭＳ 明朝" w:hAnsi="ＭＳ 明朝" w:hint="eastAsia"/>
          <w:b/>
          <w:color w:val="000000" w:themeColor="text1"/>
          <w:szCs w:val="21"/>
        </w:rPr>
        <w:t>29</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4729FF7B" w14:textId="77777777" w:rsidR="00426F7E" w:rsidRPr="007703B1" w:rsidRDefault="00426F7E" w:rsidP="00200D06">
      <w:pPr>
        <w:rPr>
          <w:rFonts w:ascii="ＭＳ 明朝" w:hAnsi="ＭＳ 明朝"/>
          <w:sz w:val="22"/>
          <w:szCs w:val="22"/>
        </w:rPr>
      </w:pPr>
    </w:p>
    <w:p w14:paraId="313AEA06" w14:textId="2C0CF1B0"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4D7066">
        <w:rPr>
          <w:rFonts w:ascii="ＭＳ 明朝" w:hAnsi="ＭＳ 明朝" w:hint="eastAsia"/>
          <w:b/>
          <w:bCs/>
          <w:szCs w:val="21"/>
        </w:rPr>
        <w:t>募集内容</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BC3DE10" w:rsidR="001D3956" w:rsidRPr="007703B1" w:rsidRDefault="00CB1CEA" w:rsidP="004371E2">
      <w:pPr>
        <w:ind w:leftChars="210" w:left="441" w:firstLineChars="219" w:firstLine="460"/>
        <w:rPr>
          <w:rFonts w:ascii="ＭＳ 明朝" w:hAnsi="ＭＳ 明朝"/>
          <w:szCs w:val="21"/>
        </w:rPr>
      </w:pPr>
      <w:r w:rsidRPr="00CB1CEA">
        <w:rPr>
          <w:rFonts w:ascii="ＭＳ 明朝" w:hAnsi="ＭＳ 明朝" w:hint="eastAsia"/>
          <w:szCs w:val="21"/>
        </w:rPr>
        <w:t>令和８年度地域農業相談員業務</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lastRenderedPageBreak/>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869BF82" w:rsidR="00C2043C" w:rsidRPr="00B22126" w:rsidRDefault="0024441F" w:rsidP="004D58C8">
      <w:pPr>
        <w:spacing w:line="340" w:lineRule="exact"/>
        <w:ind w:leftChars="250" w:left="735" w:hangingChars="100" w:hanging="210"/>
        <w:rPr>
          <w:rFonts w:ascii="ＭＳ 明朝" w:hAnsi="ＭＳ 明朝"/>
          <w:szCs w:val="21"/>
        </w:rPr>
      </w:pPr>
      <w:r w:rsidRPr="007703B1">
        <w:rPr>
          <w:rFonts w:ascii="ＭＳ 明朝" w:hAnsi="ＭＳ 明朝" w:hint="eastAsia"/>
          <w:szCs w:val="21"/>
        </w:rPr>
        <w:t>ニ</w:t>
      </w:r>
      <w:r w:rsidR="00156E15" w:rsidRPr="007703B1">
        <w:rPr>
          <w:rFonts w:ascii="ＭＳ 明朝" w:hAnsi="ＭＳ 明朝" w:hint="eastAsia"/>
          <w:szCs w:val="21"/>
        </w:rPr>
        <w:t xml:space="preserve">　</w:t>
      </w:r>
      <w:r w:rsidR="00656732" w:rsidRPr="007703B1">
        <w:rPr>
          <w:rFonts w:ascii="ＭＳ 明朝" w:hAnsi="ＭＳ 明朝" w:hint="eastAsia"/>
          <w:szCs w:val="21"/>
        </w:rPr>
        <w:t>年間</w:t>
      </w:r>
      <w:r w:rsidR="001964F4" w:rsidRPr="00871346">
        <w:rPr>
          <w:rFonts w:ascii="ＭＳ 明朝" w:hAnsi="ＭＳ 明朝" w:hint="eastAsia"/>
          <w:szCs w:val="21"/>
        </w:rPr>
        <w:t>324</w:t>
      </w:r>
      <w:r w:rsidR="00011FC6" w:rsidRPr="00871346">
        <w:rPr>
          <w:rFonts w:ascii="ＭＳ 明朝" w:hAnsi="ＭＳ 明朝" w:hint="eastAsia"/>
          <w:szCs w:val="21"/>
        </w:rPr>
        <w:t>件</w:t>
      </w:r>
      <w:r w:rsidR="00A57C2D" w:rsidRPr="00B22126">
        <w:rPr>
          <w:rFonts w:ascii="ＭＳ 明朝" w:hAnsi="ＭＳ 明朝" w:hint="eastAsia"/>
          <w:szCs w:val="21"/>
        </w:rPr>
        <w:t>（法人の場合は、</w:t>
      </w:r>
      <w:r w:rsidR="00E83473" w:rsidRPr="00B22126">
        <w:rPr>
          <w:rFonts w:ascii="ＭＳ 明朝" w:hAnsi="ＭＳ 明朝" w:hint="eastAsia"/>
          <w:szCs w:val="21"/>
        </w:rPr>
        <w:t>巡回</w:t>
      </w:r>
      <w:r w:rsidR="00A57C2D" w:rsidRPr="00B22126">
        <w:rPr>
          <w:rFonts w:ascii="ＭＳ 明朝" w:hAnsi="ＭＳ 明朝" w:hint="eastAsia"/>
          <w:szCs w:val="21"/>
        </w:rPr>
        <w:t>業務従事者全員の件数の合計）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3B230901"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1964F4">
        <w:rPr>
          <w:rFonts w:ascii="ＭＳ 明朝" w:hAnsi="ＭＳ 明朝" w:hint="eastAsia"/>
          <w:szCs w:val="21"/>
          <w:u w:val="single"/>
        </w:rPr>
        <w:t>２</w:t>
      </w:r>
      <w:r w:rsidR="0098261D" w:rsidRPr="007703B1">
        <w:rPr>
          <w:rFonts w:ascii="ＭＳ 明朝" w:hAnsi="ＭＳ 明朝"/>
          <w:szCs w:val="21"/>
          <w:u w:val="single"/>
        </w:rPr>
        <w:t>月</w:t>
      </w:r>
      <w:r w:rsidR="001964F4">
        <w:rPr>
          <w:rFonts w:ascii="ＭＳ 明朝" w:hAnsi="ＭＳ 明朝" w:hint="eastAsia"/>
          <w:szCs w:val="21"/>
          <w:u w:val="single"/>
        </w:rPr>
        <w:t>19</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1964F4">
        <w:rPr>
          <w:rFonts w:ascii="ＭＳ 明朝" w:hAnsi="ＭＳ 明朝" w:hint="eastAsia"/>
          <w:szCs w:val="21"/>
          <w:u w:val="single"/>
        </w:rPr>
        <w:t>木</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lastRenderedPageBreak/>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lastRenderedPageBreak/>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lastRenderedPageBreak/>
              <w:t>８</w:t>
            </w:r>
          </w:p>
        </w:tc>
        <w:tc>
          <w:tcPr>
            <w:tcW w:w="7278" w:type="dxa"/>
            <w:vAlign w:val="center"/>
          </w:tcPr>
          <w:p w14:paraId="4C90307E" w14:textId="3308EC61" w:rsidR="00A974D9" w:rsidRPr="00B22126" w:rsidRDefault="004D7066" w:rsidP="001232CD">
            <w:pPr>
              <w:rPr>
                <w:rFonts w:ascii="ＭＳ 明朝" w:hAnsi="ＭＳ 明朝"/>
                <w:bCs/>
                <w:szCs w:val="21"/>
              </w:rPr>
            </w:pPr>
            <w:r w:rsidRPr="00724003">
              <w:rPr>
                <w:rFonts w:ascii="ＭＳ 明朝" w:hAnsi="ＭＳ 明朝" w:hint="eastAsia"/>
                <w:szCs w:val="21"/>
              </w:rPr>
              <w:t>提案書　３部（提案書作成要領（別紙</w:t>
            </w:r>
            <w:r w:rsidRPr="00871346">
              <w:rPr>
                <w:rFonts w:ascii="ＭＳ 明朝" w:hAnsi="ＭＳ 明朝" w:hint="eastAsia"/>
                <w:szCs w:val="21"/>
              </w:rPr>
              <w:t>７</w:t>
            </w:r>
            <w:r w:rsidRPr="00724003">
              <w:rPr>
                <w:rFonts w:ascii="ＭＳ 明朝" w:hAnsi="ＭＳ 明朝" w:hint="eastAsia"/>
                <w:szCs w:val="21"/>
              </w:rPr>
              <w:t>）を参照のこと。）</w:t>
            </w:r>
          </w:p>
        </w:tc>
        <w:tc>
          <w:tcPr>
            <w:tcW w:w="1462" w:type="dxa"/>
          </w:tcPr>
          <w:p w14:paraId="52A12265" w14:textId="20771E74" w:rsidR="00A974D9" w:rsidRPr="00B22126" w:rsidRDefault="004D7066" w:rsidP="008239B3">
            <w:pPr>
              <w:jc w:val="center"/>
              <w:rPr>
                <w:rFonts w:ascii="ＭＳ 明朝" w:hAnsi="ＭＳ 明朝"/>
                <w:bCs/>
                <w:szCs w:val="21"/>
              </w:rPr>
            </w:pPr>
            <w:r>
              <w:rPr>
                <w:rFonts w:ascii="ＭＳ 明朝" w:hAnsi="ＭＳ 明朝" w:hint="eastAsia"/>
                <w:bCs/>
                <w:szCs w:val="21"/>
              </w:rPr>
              <w:t>任意</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442ACE46"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3067F054" w14:textId="77777777" w:rsidR="004D7066" w:rsidRDefault="004D7066" w:rsidP="004D7066">
      <w:pPr>
        <w:ind w:left="211" w:hangingChars="100" w:hanging="211"/>
        <w:rPr>
          <w:rFonts w:ascii="ＭＳ 明朝" w:hAnsi="ＭＳ 明朝"/>
          <w:b/>
          <w:szCs w:val="21"/>
        </w:rPr>
      </w:pPr>
    </w:p>
    <w:p w14:paraId="665B4E06" w14:textId="27D84F53" w:rsidR="004D7066" w:rsidRPr="00724003" w:rsidRDefault="004D7066" w:rsidP="004D7066">
      <w:pPr>
        <w:ind w:left="211" w:hangingChars="100" w:hanging="211"/>
        <w:rPr>
          <w:rFonts w:ascii="ＭＳ 明朝" w:hAnsi="ＭＳ 明朝"/>
          <w:b/>
          <w:szCs w:val="21"/>
        </w:rPr>
      </w:pPr>
      <w:r w:rsidRPr="00724003">
        <w:rPr>
          <w:rFonts w:ascii="ＭＳ 明朝" w:hAnsi="ＭＳ 明朝" w:hint="eastAsia"/>
          <w:b/>
          <w:szCs w:val="21"/>
        </w:rPr>
        <w:t>８　選定方法</w:t>
      </w:r>
    </w:p>
    <w:p w14:paraId="57CD3B68" w14:textId="65442BC9" w:rsidR="004D7066" w:rsidRPr="00724003" w:rsidRDefault="004D7066" w:rsidP="004D7066">
      <w:pPr>
        <w:ind w:left="420" w:hangingChars="200" w:hanging="420"/>
        <w:rPr>
          <w:rFonts w:ascii="ＭＳ 明朝" w:hAnsi="ＭＳ 明朝"/>
        </w:rPr>
      </w:pPr>
      <w:r w:rsidRPr="00724003">
        <w:rPr>
          <w:rFonts w:ascii="ＭＳ 明朝" w:hAnsi="ＭＳ 明朝" w:hint="eastAsia"/>
        </w:rPr>
        <w:t>（１）提案書に基づく書面審査及び面接試験を行い、評価基準書（別紙</w:t>
      </w:r>
      <w:r w:rsidR="00F32827">
        <w:rPr>
          <w:rFonts w:ascii="ＭＳ 明朝" w:hAnsi="ＭＳ 明朝" w:hint="eastAsia"/>
        </w:rPr>
        <w:t>８</w:t>
      </w:r>
      <w:r w:rsidRPr="00724003">
        <w:rPr>
          <w:rFonts w:ascii="ＭＳ 明朝" w:hAnsi="ＭＳ 明朝" w:hint="eastAsia"/>
        </w:rPr>
        <w:t>）に基づき算出した合計得点が高い者（１者）を選定する。</w:t>
      </w:r>
    </w:p>
    <w:p w14:paraId="776CEEF4" w14:textId="5A9FE572" w:rsidR="004D7066" w:rsidRPr="00724003" w:rsidRDefault="004D7066" w:rsidP="004D7066">
      <w:pPr>
        <w:ind w:left="420" w:hangingChars="200" w:hanging="420"/>
        <w:rPr>
          <w:rFonts w:ascii="ＭＳ 明朝" w:hAnsi="ＭＳ 明朝"/>
        </w:rPr>
      </w:pPr>
      <w:r w:rsidRPr="00724003">
        <w:rPr>
          <w:rFonts w:ascii="ＭＳ 明朝" w:hAnsi="ＭＳ 明朝" w:hint="eastAsia"/>
        </w:rPr>
        <w:t>（２）面接試験の場所は、公庫</w:t>
      </w:r>
      <w:r w:rsidR="001964F4" w:rsidRPr="00871346">
        <w:rPr>
          <w:rFonts w:ascii="ＭＳ 明朝" w:hAnsi="ＭＳ 明朝" w:hint="eastAsia"/>
        </w:rPr>
        <w:t>前橋</w:t>
      </w:r>
      <w:r w:rsidRPr="00724003">
        <w:rPr>
          <w:rFonts w:ascii="ＭＳ 明朝" w:hAnsi="ＭＳ 明朝" w:hint="eastAsia"/>
        </w:rPr>
        <w:t>支店（※）とする。</w:t>
      </w:r>
    </w:p>
    <w:p w14:paraId="2917EF3E" w14:textId="77777777" w:rsidR="004D7066" w:rsidRPr="00724003" w:rsidRDefault="004D7066" w:rsidP="004D7066">
      <w:pPr>
        <w:ind w:leftChars="200" w:left="420"/>
        <w:rPr>
          <w:rFonts w:ascii="ＭＳ 明朝" w:hAnsi="ＭＳ 明朝"/>
        </w:rPr>
      </w:pPr>
      <w:r w:rsidRPr="00724003">
        <w:rPr>
          <w:rFonts w:ascii="ＭＳ 明朝" w:hAnsi="ＭＳ 明朝" w:hint="eastAsia"/>
          <w:szCs w:val="21"/>
        </w:rPr>
        <w:t>※住所等は公庫のＨＰ【</w:t>
      </w:r>
      <w:r w:rsidRPr="00724003">
        <w:rPr>
          <w:rFonts w:ascii="ＭＳ 明朝" w:hAnsi="ＭＳ 明朝"/>
          <w:color w:val="0000FF"/>
          <w:szCs w:val="21"/>
          <w:u w:val="single"/>
        </w:rPr>
        <w:t>http</w:t>
      </w:r>
      <w:r w:rsidRPr="00724003">
        <w:rPr>
          <w:rFonts w:ascii="ＭＳ 明朝" w:hAnsi="ＭＳ 明朝" w:hint="eastAsia"/>
          <w:color w:val="0000FF"/>
          <w:szCs w:val="21"/>
          <w:u w:val="single"/>
        </w:rPr>
        <w:t>s</w:t>
      </w:r>
      <w:r w:rsidRPr="00724003">
        <w:rPr>
          <w:rFonts w:ascii="ＭＳ 明朝" w:hAnsi="ＭＳ 明朝"/>
          <w:color w:val="0000FF"/>
          <w:szCs w:val="21"/>
          <w:u w:val="single"/>
        </w:rPr>
        <w:t>://www.jfc.go.jp/n/branch/index.html</w:t>
      </w:r>
      <w:r w:rsidRPr="00724003">
        <w:rPr>
          <w:rFonts w:ascii="ＭＳ 明朝" w:hAnsi="ＭＳ 明朝" w:hint="eastAsia"/>
          <w:szCs w:val="21"/>
        </w:rPr>
        <w:t>】を参照のこと。</w:t>
      </w:r>
    </w:p>
    <w:p w14:paraId="1641E6E2"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（３）面接試験の日程については、提出書類受領後、別途連絡の上調整する。</w:t>
      </w:r>
    </w:p>
    <w:p w14:paraId="794318E8"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（４）選定結果については、選定後、採否に関わらず速やかに各参加者に通知する。</w:t>
      </w:r>
    </w:p>
    <w:p w14:paraId="1E1F6DF3"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（５）選定された参加者は、当公庫と契約を締結するものとする。</w:t>
      </w:r>
    </w:p>
    <w:p w14:paraId="43C7126B" w14:textId="77777777" w:rsidR="00834F39" w:rsidRPr="004D7066" w:rsidRDefault="00834F39" w:rsidP="004371E2">
      <w:pPr>
        <w:ind w:left="210" w:hangingChars="100" w:hanging="210"/>
        <w:rPr>
          <w:rFonts w:ascii="ＭＳ 明朝" w:hAnsi="ＭＳ 明朝"/>
          <w:szCs w:val="21"/>
        </w:rPr>
      </w:pPr>
    </w:p>
    <w:p w14:paraId="471A6CC9" w14:textId="0A95DEB5" w:rsidR="001D3956" w:rsidRPr="007703B1" w:rsidRDefault="004D7066" w:rsidP="004371E2">
      <w:pPr>
        <w:ind w:left="211" w:hangingChars="100" w:hanging="211"/>
        <w:rPr>
          <w:rFonts w:ascii="ＭＳ 明朝" w:hAnsi="ＭＳ 明朝"/>
          <w:b/>
          <w:szCs w:val="21"/>
        </w:rPr>
      </w:pPr>
      <w:r>
        <w:rPr>
          <w:rFonts w:ascii="ＭＳ 明朝" w:hAnsi="ＭＳ 明朝" w:hint="eastAsia"/>
          <w:b/>
          <w:szCs w:val="21"/>
        </w:rPr>
        <w:t>９</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1E48B8EC" w14:textId="77777777" w:rsidR="004D7066" w:rsidRPr="00724003" w:rsidRDefault="004D7066" w:rsidP="004D7066">
      <w:pPr>
        <w:rPr>
          <w:rFonts w:ascii="ＭＳ 明朝" w:hAnsi="ＭＳ 明朝"/>
        </w:rPr>
      </w:pPr>
      <w:r w:rsidRPr="00724003">
        <w:rPr>
          <w:rFonts w:ascii="ＭＳ 明朝" w:hAnsi="ＭＳ 明朝" w:hint="eastAsia"/>
        </w:rPr>
        <w:t>（１）本件募集に参加するにあたっての費用（提案書作成に要する費用等）は、参加者の負担とする。</w:t>
      </w:r>
    </w:p>
    <w:p w14:paraId="66EB0382" w14:textId="77777777" w:rsidR="004D7066" w:rsidRPr="00724003" w:rsidRDefault="004D7066" w:rsidP="004D7066">
      <w:pPr>
        <w:rPr>
          <w:rFonts w:ascii="ＭＳ 明朝" w:hAnsi="ＭＳ 明朝"/>
        </w:rPr>
      </w:pPr>
      <w:r w:rsidRPr="00724003">
        <w:rPr>
          <w:rFonts w:ascii="ＭＳ 明朝" w:hAnsi="ＭＳ 明朝" w:hint="eastAsia"/>
        </w:rPr>
        <w:t>（２）提出された書類は返却しない。なお、これらの書類は本件募集に係る選定目的以外には使用しない。</w:t>
      </w:r>
    </w:p>
    <w:p w14:paraId="60F280E5" w14:textId="77777777" w:rsidR="004D7066" w:rsidRPr="00724003" w:rsidRDefault="004D7066" w:rsidP="004D7066">
      <w:pPr>
        <w:rPr>
          <w:rFonts w:ascii="ＭＳ 明朝" w:hAnsi="ＭＳ 明朝"/>
        </w:rPr>
      </w:pPr>
      <w:r w:rsidRPr="00724003">
        <w:rPr>
          <w:rFonts w:ascii="ＭＳ 明朝" w:hAnsi="ＭＳ 明朝" w:hint="eastAsia"/>
        </w:rPr>
        <w:t>（３）提案内容は非公開とする。</w:t>
      </w:r>
    </w:p>
    <w:p w14:paraId="5247B5E5" w14:textId="77777777" w:rsidR="004D7066" w:rsidRPr="00724003" w:rsidRDefault="004D7066" w:rsidP="004D7066">
      <w:pPr>
        <w:rPr>
          <w:rFonts w:ascii="ＭＳ 明朝" w:hAnsi="ＭＳ 明朝"/>
        </w:rPr>
      </w:pPr>
      <w:r w:rsidRPr="00724003">
        <w:rPr>
          <w:rFonts w:ascii="ＭＳ 明朝" w:hAnsi="ＭＳ 明朝" w:hint="eastAsia"/>
        </w:rPr>
        <w:t>（４）本件募集に必要な参加資格を満たしていない者が提出した提案書は無効とする。</w:t>
      </w:r>
    </w:p>
    <w:p w14:paraId="2419F0D4" w14:textId="77777777" w:rsidR="004D7066" w:rsidRPr="00724003" w:rsidRDefault="004D7066" w:rsidP="004D7066">
      <w:pPr>
        <w:rPr>
          <w:rFonts w:ascii="ＭＳ 明朝" w:hAnsi="ＭＳ 明朝"/>
        </w:rPr>
      </w:pPr>
      <w:r w:rsidRPr="00724003">
        <w:rPr>
          <w:rFonts w:ascii="ＭＳ 明朝" w:hAnsi="ＭＳ 明朝" w:hint="eastAsia"/>
        </w:rPr>
        <w:t>（５）「参加申込書」及び「提案書」に虚偽の記載をした場合は、提出された提案書を無効とする。</w:t>
      </w:r>
    </w:p>
    <w:p w14:paraId="1238B84E" w14:textId="77777777" w:rsidR="004D7066" w:rsidRPr="00724003" w:rsidRDefault="004D7066" w:rsidP="004D7066">
      <w:pPr>
        <w:ind w:left="420" w:hangingChars="200" w:hanging="420"/>
        <w:rPr>
          <w:rFonts w:ascii="ＭＳ 明朝" w:hAnsi="ＭＳ 明朝"/>
        </w:rPr>
      </w:pPr>
      <w:r w:rsidRPr="00724003">
        <w:rPr>
          <w:rFonts w:ascii="ＭＳ 明朝" w:hAnsi="ＭＳ 明朝" w:hint="eastAsia"/>
        </w:rPr>
        <w:t>（６）参加者等は、参加手続を通じて知り得た当公庫に関する一切の情報を第三者に漏らし、または自ら</w:t>
      </w:r>
      <w:r w:rsidRPr="00724003">
        <w:rPr>
          <w:rFonts w:ascii="ＭＳ 明朝" w:hAnsi="ＭＳ 明朝" w:hint="eastAsia"/>
        </w:rPr>
        <w:lastRenderedPageBreak/>
        <w:t>利用してはならないものとする。</w:t>
      </w:r>
    </w:p>
    <w:p w14:paraId="25034029" w14:textId="77777777" w:rsidR="004D7066" w:rsidRPr="00724003" w:rsidRDefault="004D7066" w:rsidP="004D7066">
      <w:pPr>
        <w:rPr>
          <w:rFonts w:ascii="ＭＳ 明朝" w:hAnsi="ＭＳ 明朝"/>
        </w:rPr>
      </w:pPr>
      <w:r w:rsidRPr="00724003">
        <w:rPr>
          <w:rFonts w:ascii="ＭＳ 明朝" w:hAnsi="ＭＳ 明朝" w:hint="eastAsia"/>
        </w:rPr>
        <w:t>（７）参加者は、情報管理の取扱いについて、適切な管理体制を整備するものとする。</w:t>
      </w:r>
    </w:p>
    <w:p w14:paraId="08C124BD" w14:textId="77777777" w:rsidR="004D7066" w:rsidRPr="00724003" w:rsidRDefault="004D7066" w:rsidP="004D7066">
      <w:pPr>
        <w:rPr>
          <w:rFonts w:ascii="ＭＳ 明朝" w:hAnsi="ＭＳ 明朝"/>
        </w:rPr>
      </w:pPr>
      <w:r w:rsidRPr="00724003">
        <w:rPr>
          <w:rFonts w:ascii="ＭＳ 明朝" w:hAnsi="ＭＳ 明朝" w:hint="eastAsia"/>
        </w:rPr>
        <w:t>（８）本件に係る契約締結は、当該案件に係る予算が成立することを条件とする。</w:t>
      </w:r>
    </w:p>
    <w:p w14:paraId="5BCC33A9" w14:textId="03D1AF8F" w:rsidR="001D3956" w:rsidRPr="004D7066" w:rsidRDefault="001D3956" w:rsidP="004371E2">
      <w:pPr>
        <w:ind w:leftChars="105" w:left="640" w:hangingChars="200" w:hanging="420"/>
        <w:rPr>
          <w:rFonts w:ascii="ＭＳ 明朝" w:hAnsi="ＭＳ 明朝"/>
          <w:szCs w:val="21"/>
        </w:rPr>
      </w:pPr>
    </w:p>
    <w:p w14:paraId="2EC5034C" w14:textId="7E5BED75" w:rsidR="007F68D2" w:rsidRPr="007703B1" w:rsidRDefault="007F68D2" w:rsidP="004D7066">
      <w:pPr>
        <w:ind w:firstLineChars="100" w:firstLine="210"/>
        <w:rPr>
          <w:rFonts w:ascii="ＭＳ 明朝" w:hAnsi="ＭＳ 明朝"/>
        </w:rPr>
      </w:pP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lastRenderedPageBreak/>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7703B1" w:rsidRDefault="00464EA2">
      <w:pPr>
        <w:jc w:val="right"/>
        <w:rPr>
          <w:rFonts w:ascii="ＭＳ 明朝" w:hAnsi="ＭＳ 明朝"/>
          <w:szCs w:val="21"/>
        </w:rPr>
      </w:pPr>
      <w:r w:rsidRPr="007703B1">
        <w:rPr>
          <w:rFonts w:ascii="ＭＳ 明朝" w:hAnsi="ＭＳ 明朝" w:hint="eastAsia"/>
          <w:szCs w:val="21"/>
        </w:rPr>
        <w:t>令和</w:t>
      </w:r>
      <w:r w:rsidR="00E941EF" w:rsidRPr="007703B1">
        <w:rPr>
          <w:rFonts w:ascii="ＭＳ 明朝" w:hAnsi="ＭＳ 明朝" w:hint="eastAsia"/>
          <w:szCs w:val="21"/>
        </w:rPr>
        <w:t xml:space="preserve">　</w:t>
      </w:r>
      <w:r w:rsidR="00443BB4" w:rsidRPr="007703B1">
        <w:rPr>
          <w:rFonts w:ascii="ＭＳ 明朝" w:hAnsi="ＭＳ 明朝" w:hint="eastAsia"/>
          <w:szCs w:val="21"/>
        </w:rPr>
        <w:t xml:space="preserve">　</w:t>
      </w:r>
      <w:r w:rsidR="00336021" w:rsidRPr="007703B1">
        <w:rPr>
          <w:rFonts w:ascii="ＭＳ 明朝" w:hAnsi="ＭＳ 明朝" w:hint="eastAsia"/>
          <w:szCs w:val="21"/>
        </w:rPr>
        <w:t xml:space="preserve">年　</w:t>
      </w:r>
      <w:r w:rsidR="00E941EF" w:rsidRPr="007703B1">
        <w:rPr>
          <w:rFonts w:ascii="ＭＳ 明朝" w:hAnsi="ＭＳ 明朝" w:hint="eastAsia"/>
          <w:szCs w:val="21"/>
        </w:rPr>
        <w:t xml:space="preserve">　</w:t>
      </w:r>
      <w:r w:rsidR="00336021" w:rsidRPr="007703B1">
        <w:rPr>
          <w:rFonts w:ascii="ＭＳ 明朝" w:hAnsi="ＭＳ 明朝" w:hint="eastAsia"/>
          <w:szCs w:val="21"/>
        </w:rPr>
        <w:t>月</w:t>
      </w:r>
      <w:r w:rsidR="00E941EF" w:rsidRPr="007703B1">
        <w:rPr>
          <w:rFonts w:ascii="ＭＳ 明朝" w:hAnsi="ＭＳ 明朝" w:hint="eastAsia"/>
          <w:szCs w:val="21"/>
        </w:rPr>
        <w:t xml:space="preserve">　</w:t>
      </w:r>
      <w:r w:rsidR="00336021" w:rsidRPr="007703B1">
        <w:rPr>
          <w:rFonts w:ascii="ＭＳ 明朝" w:hAnsi="ＭＳ 明朝" w:hint="eastAsia"/>
          <w:szCs w:val="21"/>
        </w:rPr>
        <w:t xml:space="preserve">　日</w:t>
      </w:r>
    </w:p>
    <w:p w14:paraId="5153E620" w14:textId="1361F121" w:rsidR="00CE63E6" w:rsidRPr="007703B1" w:rsidRDefault="00CE63E6">
      <w:pPr>
        <w:jc w:val="center"/>
        <w:rPr>
          <w:rFonts w:ascii="ＭＳ 明朝" w:hAnsi="ＭＳ 明朝"/>
          <w:b/>
          <w:bCs/>
          <w:sz w:val="28"/>
          <w:szCs w:val="28"/>
        </w:rPr>
      </w:pPr>
      <w:r w:rsidRPr="007703B1">
        <w:rPr>
          <w:rFonts w:ascii="ＭＳ 明朝" w:hAnsi="ＭＳ 明朝" w:hint="eastAsia"/>
          <w:sz w:val="28"/>
          <w:szCs w:val="28"/>
        </w:rPr>
        <w:t>「令和</w:t>
      </w:r>
      <w:r w:rsidR="004D245D">
        <w:rPr>
          <w:rFonts w:ascii="ＭＳ 明朝" w:hAnsi="ＭＳ 明朝" w:hint="eastAsia"/>
          <w:sz w:val="28"/>
          <w:szCs w:val="28"/>
        </w:rPr>
        <w:t>８</w:t>
      </w:r>
      <w:r w:rsidRPr="007703B1">
        <w:rPr>
          <w:rFonts w:ascii="ＭＳ 明朝" w:hAnsi="ＭＳ 明朝" w:hint="eastAsia"/>
          <w:sz w:val="28"/>
          <w:szCs w:val="28"/>
        </w:rPr>
        <w:t>年度</w:t>
      </w:r>
      <w:r w:rsidR="004D7066" w:rsidRPr="00724003">
        <w:rPr>
          <w:rFonts w:ascii="ＭＳ 明朝" w:hAnsi="ＭＳ 明朝" w:hint="eastAsia"/>
          <w:sz w:val="28"/>
          <w:szCs w:val="28"/>
        </w:rPr>
        <w:t>地域農業相談員業務に係る提案書の募集</w:t>
      </w:r>
      <w:r w:rsidR="00D67290" w:rsidRPr="00871346">
        <w:rPr>
          <w:rFonts w:ascii="ＭＳ 明朝" w:hAnsi="ＭＳ 明朝" w:hint="eastAsia"/>
          <w:sz w:val="28"/>
          <w:szCs w:val="28"/>
        </w:rPr>
        <w:t>（</w:t>
      </w:r>
      <w:r w:rsidR="001964F4" w:rsidRPr="00871346">
        <w:rPr>
          <w:rFonts w:ascii="ＭＳ 明朝" w:hAnsi="ＭＳ 明朝" w:hint="eastAsia"/>
          <w:sz w:val="28"/>
          <w:szCs w:val="28"/>
        </w:rPr>
        <w:t>２</w:t>
      </w:r>
      <w:r w:rsidR="00D67290" w:rsidRPr="00871346">
        <w:rPr>
          <w:rFonts w:ascii="ＭＳ 明朝" w:hAnsi="ＭＳ 明朝" w:hint="eastAsia"/>
          <w:sz w:val="28"/>
          <w:szCs w:val="28"/>
        </w:rPr>
        <w:t>）</w:t>
      </w:r>
    </w:p>
    <w:p w14:paraId="1AB02874" w14:textId="1D608198" w:rsidR="00CE63E6" w:rsidRPr="007703B1" w:rsidRDefault="0027254D">
      <w:pPr>
        <w:jc w:val="center"/>
        <w:rPr>
          <w:rFonts w:ascii="ＭＳ 明朝" w:hAnsi="ＭＳ 明朝"/>
          <w:b/>
          <w:sz w:val="28"/>
          <w:szCs w:val="28"/>
        </w:rPr>
      </w:pPr>
      <w:r w:rsidRPr="00871346">
        <w:rPr>
          <w:rFonts w:ascii="ＭＳ 明朝" w:hAnsi="ＭＳ 明朝" w:hint="eastAsia"/>
          <w:bCs/>
          <w:sz w:val="28"/>
          <w:szCs w:val="28"/>
        </w:rPr>
        <w:t>（</w:t>
      </w:r>
      <w:r w:rsidR="001964F4" w:rsidRPr="00871346">
        <w:rPr>
          <w:rFonts w:ascii="ＭＳ 明朝" w:hAnsi="ＭＳ 明朝" w:hint="eastAsia"/>
          <w:spacing w:val="20"/>
          <w:kern w:val="20"/>
          <w:sz w:val="24"/>
        </w:rPr>
        <w:t>群馬県　全域</w:t>
      </w:r>
      <w:r w:rsidRPr="007703B1">
        <w:rPr>
          <w:rFonts w:ascii="ＭＳ 明朝" w:hAnsi="ＭＳ 明朝" w:hint="eastAsia"/>
          <w:bCs/>
          <w:sz w:val="28"/>
          <w:szCs w:val="28"/>
        </w:rPr>
        <w:t>）</w:t>
      </w:r>
      <w:r w:rsidR="00CE63E6" w:rsidRPr="007703B1">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4D7066">
        <w:rPr>
          <w:rFonts w:ascii="ＭＳ 明朝" w:hAnsi="ＭＳ 明朝" w:hint="eastAsia"/>
          <w:spacing w:val="80"/>
          <w:kern w:val="0"/>
          <w:szCs w:val="21"/>
          <w:fitText w:val="1320" w:id="1926945282"/>
        </w:rPr>
        <w:t>郵便番</w:t>
      </w:r>
      <w:r w:rsidRPr="004D7066">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1897D1B9" w14:textId="33EC9E0C" w:rsidR="00254C8C" w:rsidRPr="007703B1" w:rsidRDefault="002F25E1" w:rsidP="00526A00">
      <w:pPr>
        <w:ind w:firstLineChars="1369" w:firstLine="2875"/>
        <w:rPr>
          <w:rFonts w:ascii="ＭＳ 明朝" w:hAnsi="ＭＳ 明朝"/>
          <w:szCs w:val="21"/>
        </w:rPr>
      </w:pPr>
      <w:r w:rsidRPr="007703B1">
        <w:rPr>
          <w:rFonts w:ascii="ＭＳ 明朝" w:hAnsi="ＭＳ 明朝" w:hint="eastAsia"/>
          <w:szCs w:val="21"/>
        </w:rPr>
        <w:t xml:space="preserve">　　　</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lastRenderedPageBreak/>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lastRenderedPageBreak/>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lastRenderedPageBreak/>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lastRenderedPageBreak/>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lastRenderedPageBreak/>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lastRenderedPageBreak/>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02EE6DAD" w:rsidR="002F22B8" w:rsidRPr="007703B1" w:rsidRDefault="002F22B8" w:rsidP="002F22B8">
      <w:pPr>
        <w:ind w:firstLineChars="100" w:firstLine="210"/>
        <w:rPr>
          <w:rFonts w:ascii="ＭＳ 明朝" w:hAnsi="ＭＳ 明朝"/>
        </w:rPr>
      </w:pPr>
      <w:r w:rsidRPr="00871346">
        <w:rPr>
          <w:rFonts w:ascii="ＭＳ 明朝" w:hAnsi="ＭＳ 明朝" w:hint="eastAsia"/>
        </w:rPr>
        <w:t>今般、株式会社日本政策金融公庫が行う「令和</w:t>
      </w:r>
      <w:r w:rsidR="0004138A" w:rsidRPr="00871346">
        <w:rPr>
          <w:rFonts w:ascii="ＭＳ 明朝" w:hAnsi="ＭＳ 明朝" w:hint="eastAsia"/>
        </w:rPr>
        <w:t>８</w:t>
      </w:r>
      <w:r w:rsidRPr="00871346">
        <w:rPr>
          <w:rFonts w:ascii="ＭＳ 明朝" w:hAnsi="ＭＳ 明朝" w:hint="eastAsia"/>
        </w:rPr>
        <w:t>年度</w:t>
      </w:r>
      <w:r w:rsidR="00526A00" w:rsidRPr="00871346">
        <w:rPr>
          <w:rFonts w:ascii="ＭＳ 明朝" w:hAnsi="ＭＳ 明朝" w:hint="eastAsia"/>
        </w:rPr>
        <w:t>地域農業相談員業務に係る提案書の募集</w:t>
      </w:r>
      <w:r w:rsidR="00D67290" w:rsidRPr="00871346">
        <w:rPr>
          <w:rFonts w:ascii="ＭＳ 明朝" w:hAnsi="ＭＳ 明朝" w:hint="eastAsia"/>
        </w:rPr>
        <w:t>（</w:t>
      </w:r>
      <w:r w:rsidR="001964F4" w:rsidRPr="00871346">
        <w:rPr>
          <w:rFonts w:ascii="ＭＳ 明朝" w:hAnsi="ＭＳ 明朝" w:hint="eastAsia"/>
        </w:rPr>
        <w:t>２</w:t>
      </w:r>
      <w:r w:rsidR="00D67290" w:rsidRPr="00871346">
        <w:rPr>
          <w:rFonts w:ascii="ＭＳ 明朝" w:hAnsi="ＭＳ 明朝" w:hint="eastAsia"/>
        </w:rPr>
        <w:t>）</w:t>
      </w:r>
      <w:r w:rsidR="00E4365D" w:rsidRPr="00871346">
        <w:rPr>
          <w:rFonts w:ascii="ＭＳ 明朝" w:hAnsi="ＭＳ 明朝" w:hint="eastAsia"/>
          <w:bCs/>
          <w:szCs w:val="21"/>
        </w:rPr>
        <w:t>（</w:t>
      </w:r>
      <w:r w:rsidR="001964F4" w:rsidRPr="00871346">
        <w:rPr>
          <w:rFonts w:ascii="ＭＳ 明朝" w:hAnsi="ＭＳ 明朝" w:hint="eastAsia"/>
          <w:bCs/>
          <w:szCs w:val="21"/>
        </w:rPr>
        <w:t>群馬県　全域</w:t>
      </w:r>
      <w:r w:rsidR="00E4365D" w:rsidRPr="00871346">
        <w:rPr>
          <w:rFonts w:ascii="ＭＳ 明朝" w:hAnsi="ＭＳ 明朝" w:hint="eastAsia"/>
          <w:bCs/>
          <w:szCs w:val="21"/>
        </w:rPr>
        <w:t>）</w:t>
      </w:r>
      <w:r w:rsidR="00526A00" w:rsidRPr="00871346">
        <w:rPr>
          <w:rFonts w:ascii="ＭＳ 明朝" w:hAnsi="ＭＳ 明朝" w:hint="eastAsia"/>
          <w:bCs/>
          <w:szCs w:val="21"/>
        </w:rPr>
        <w:t>」</w:t>
      </w:r>
      <w:r w:rsidRPr="00871346">
        <w:rPr>
          <w:rFonts w:ascii="ＭＳ 明朝" w:hAnsi="ＭＳ 明朝" w:hint="eastAsia"/>
        </w:rPr>
        <w:t>（</w:t>
      </w:r>
      <w:r w:rsidR="00C02B9E" w:rsidRPr="00871346">
        <w:rPr>
          <w:rFonts w:ascii="ＭＳ 明朝" w:hAnsi="ＭＳ 明朝" w:hint="eastAsia"/>
        </w:rPr>
        <w:t>令和</w:t>
      </w:r>
      <w:r w:rsidR="00526A00" w:rsidRPr="00871346">
        <w:rPr>
          <w:rFonts w:ascii="ＭＳ 明朝" w:hAnsi="ＭＳ 明朝" w:hint="eastAsia"/>
        </w:rPr>
        <w:t>８</w:t>
      </w:r>
      <w:r w:rsidR="00C02B9E" w:rsidRPr="00871346">
        <w:rPr>
          <w:rFonts w:ascii="ＭＳ 明朝" w:hAnsi="ＭＳ 明朝" w:hint="eastAsia"/>
        </w:rPr>
        <w:t>年</w:t>
      </w:r>
      <w:r w:rsidR="001964F4" w:rsidRPr="00871346">
        <w:rPr>
          <w:rFonts w:ascii="ＭＳ 明朝" w:hAnsi="ＭＳ 明朝" w:hint="eastAsia"/>
          <w:color w:val="000000" w:themeColor="text1"/>
        </w:rPr>
        <w:t>１</w:t>
      </w:r>
      <w:r w:rsidR="00C02B9E" w:rsidRPr="00871346">
        <w:rPr>
          <w:rFonts w:ascii="ＭＳ 明朝" w:hAnsi="ＭＳ 明朝" w:hint="eastAsia"/>
          <w:color w:val="000000" w:themeColor="text1"/>
        </w:rPr>
        <w:t>月</w:t>
      </w:r>
      <w:r w:rsidR="001964F4" w:rsidRPr="00871346">
        <w:rPr>
          <w:rFonts w:ascii="ＭＳ 明朝" w:hAnsi="ＭＳ 明朝" w:hint="eastAsia"/>
          <w:color w:val="000000" w:themeColor="text1"/>
        </w:rPr>
        <w:t>29</w:t>
      </w:r>
      <w:r w:rsidR="00C02B9E" w:rsidRPr="00871346">
        <w:rPr>
          <w:rFonts w:ascii="ＭＳ 明朝" w:hAnsi="ＭＳ 明朝" w:hint="eastAsia"/>
          <w:color w:val="000000" w:themeColor="text1"/>
        </w:rPr>
        <w:t>日</w:t>
      </w:r>
      <w:r w:rsidRPr="00871346">
        <w:rPr>
          <w:rFonts w:ascii="ＭＳ 明朝" w:hAnsi="ＭＳ 明朝" w:hint="eastAsia"/>
          <w:color w:val="000000" w:themeColor="text1"/>
        </w:rPr>
        <w:t>付公</w:t>
      </w:r>
      <w:r w:rsidRPr="00871346">
        <w:rPr>
          <w:rFonts w:ascii="ＭＳ 明朝" w:hAnsi="ＭＳ 明朝" w:hint="eastAsia"/>
        </w:rPr>
        <w:t>告）に関し、「２　参加資格」にある下記項目の全てを満たすことを誓約するとともに、万一、後日</w:t>
      </w:r>
      <w:r w:rsidRPr="00871346">
        <w:rPr>
          <w:rFonts w:hint="eastAsia"/>
        </w:rPr>
        <w:t>、不正な行為等が判明した場合は、公庫のとられる</w:t>
      </w:r>
      <w:r w:rsidRPr="007703B1">
        <w:rPr>
          <w:rFonts w:hint="eastAsia"/>
        </w:rPr>
        <w:t>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lastRenderedPageBreak/>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3E2E28F1" w:rsidR="00A77CA6" w:rsidRPr="00B22126" w:rsidRDefault="00A77CA6"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年</w:t>
            </w:r>
            <w:r w:rsidRPr="00871346">
              <w:rPr>
                <w:rFonts w:ascii="ＭＳ 明朝" w:hAnsi="ＭＳ 明朝" w:hint="eastAsia"/>
                <w:sz w:val="18"/>
                <w:szCs w:val="18"/>
              </w:rPr>
              <w:t>間</w:t>
            </w:r>
            <w:r w:rsidR="001964F4" w:rsidRPr="00871346">
              <w:rPr>
                <w:rFonts w:ascii="ＭＳ 明朝" w:hAnsi="ＭＳ 明朝" w:hint="eastAsia"/>
                <w:sz w:val="18"/>
                <w:szCs w:val="18"/>
              </w:rPr>
              <w:t>324</w:t>
            </w:r>
            <w:r w:rsidRPr="00871346">
              <w:rPr>
                <w:rFonts w:ascii="ＭＳ 明朝" w:hAnsi="ＭＳ 明朝" w:hint="eastAsia"/>
                <w:sz w:val="18"/>
                <w:szCs w:val="18"/>
              </w:rPr>
              <w:t>件</w:t>
            </w:r>
            <w:r w:rsidR="007B7134" w:rsidRPr="00871346">
              <w:rPr>
                <w:rFonts w:ascii="ＭＳ 明朝" w:hAnsi="ＭＳ 明朝" w:hint="eastAsia"/>
                <w:sz w:val="18"/>
                <w:szCs w:val="18"/>
              </w:rPr>
              <w:t>（</w:t>
            </w:r>
            <w:r w:rsidR="007B7134" w:rsidRPr="00B22126">
              <w:rPr>
                <w:rFonts w:ascii="ＭＳ 明朝" w:hAnsi="ＭＳ 明朝" w:hint="eastAsia"/>
                <w:sz w:val="18"/>
                <w:szCs w:val="18"/>
              </w:rPr>
              <w:t>法人の場合は、</w:t>
            </w:r>
            <w:r w:rsidR="00E83473" w:rsidRPr="00B22126">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lastRenderedPageBreak/>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871346" w:rsidRDefault="00F63748" w:rsidP="00E654B7">
            <w:pPr>
              <w:ind w:firstLineChars="100" w:firstLine="180"/>
              <w:rPr>
                <w:rFonts w:asciiTheme="minorEastAsia" w:eastAsiaTheme="minorEastAsia" w:hAnsiTheme="minorEastAsia"/>
                <w:sz w:val="18"/>
                <w:szCs w:val="18"/>
              </w:rPr>
            </w:pPr>
            <w:r w:rsidRPr="00871346">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5E2A2E06" w:rsidR="00F63748" w:rsidRPr="00871346" w:rsidRDefault="00F63748" w:rsidP="00E654B7">
            <w:pPr>
              <w:tabs>
                <w:tab w:val="left" w:pos="630"/>
              </w:tabs>
              <w:ind w:leftChars="23" w:left="48" w:firstLineChars="88" w:firstLine="158"/>
              <w:rPr>
                <w:rFonts w:ascii="ＭＳ 明朝" w:hAnsi="ＭＳ 明朝"/>
                <w:sz w:val="18"/>
                <w:szCs w:val="18"/>
              </w:rPr>
            </w:pPr>
            <w:r w:rsidRPr="00871346">
              <w:rPr>
                <w:rFonts w:ascii="ＭＳ 明朝" w:hAnsi="ＭＳ 明朝" w:hint="eastAsia"/>
                <w:sz w:val="18"/>
                <w:szCs w:val="18"/>
              </w:rPr>
              <w:t>年間</w:t>
            </w:r>
            <w:r w:rsidR="001964F4" w:rsidRPr="00871346">
              <w:rPr>
                <w:rFonts w:ascii="ＭＳ 明朝" w:hAnsi="ＭＳ 明朝" w:hint="eastAsia"/>
                <w:sz w:val="18"/>
                <w:szCs w:val="18"/>
              </w:rPr>
              <w:t>324</w:t>
            </w:r>
            <w:r w:rsidRPr="00871346">
              <w:rPr>
                <w:rFonts w:ascii="ＭＳ 明朝" w:hAnsi="ＭＳ 明朝" w:hint="eastAsia"/>
                <w:sz w:val="18"/>
                <w:szCs w:val="18"/>
              </w:rPr>
              <w:t>件（法人の場合は、巡回業務従事者全員の件数の合計）以上を巡回できる工数を確保していること（毎月の巡回を必要とするが、月間稼働日数及び月間訪問件数については公庫支店と調整を行う。）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lastRenderedPageBreak/>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lastRenderedPageBreak/>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17A6A4F9" w14:textId="596E2412" w:rsidR="00526A00" w:rsidRPr="00724003" w:rsidRDefault="00526A00" w:rsidP="00526A00">
      <w:pPr>
        <w:jc w:val="center"/>
        <w:rPr>
          <w:rFonts w:ascii="ＭＳ 明朝" w:hAnsi="ＭＳ 明朝"/>
          <w:sz w:val="24"/>
        </w:rPr>
      </w:pPr>
      <w:r w:rsidRPr="00724003">
        <w:rPr>
          <w:rFonts w:ascii="ＭＳ 明朝" w:hAnsi="ＭＳ 明朝" w:hint="eastAsia"/>
          <w:sz w:val="24"/>
        </w:rPr>
        <w:t>提案書作成要領</w:t>
      </w:r>
    </w:p>
    <w:p w14:paraId="6F13AF4F" w14:textId="77777777" w:rsidR="00526A00" w:rsidRPr="00724003" w:rsidRDefault="00526A00" w:rsidP="00526A00">
      <w:pPr>
        <w:jc w:val="left"/>
        <w:rPr>
          <w:rFonts w:ascii="ＭＳ 明朝" w:hAnsi="ＭＳ 明朝"/>
          <w:sz w:val="24"/>
        </w:rPr>
      </w:pPr>
    </w:p>
    <w:p w14:paraId="61395525" w14:textId="77777777"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本募集に参加を希望する者は、仕様書の項番３の内容を踏まえて、次の項番１から項番５に掲げる項目及びその他に必要と考えられる項目を盛り込んだ提案書を提出するものとする（様式は任意）。項番６については任意とする。</w:t>
      </w:r>
    </w:p>
    <w:p w14:paraId="6F84588F" w14:textId="77777777"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提案書の部数は、</w:t>
      </w:r>
      <w:r w:rsidRPr="00724003">
        <w:rPr>
          <w:rFonts w:ascii="ＭＳ 明朝" w:hAnsi="ＭＳ 明朝" w:hint="eastAsia"/>
          <w:b/>
          <w:u w:val="single"/>
        </w:rPr>
        <w:t>３部</w:t>
      </w:r>
      <w:r w:rsidRPr="00724003">
        <w:rPr>
          <w:rFonts w:ascii="ＭＳ 明朝" w:hAnsi="ＭＳ 明朝" w:hint="eastAsia"/>
        </w:rPr>
        <w:t>とする。</w:t>
      </w:r>
    </w:p>
    <w:p w14:paraId="43466A46" w14:textId="3C5EFF0B" w:rsidR="00526A00" w:rsidRPr="00724003" w:rsidRDefault="00526A00" w:rsidP="00526A00">
      <w:pPr>
        <w:tabs>
          <w:tab w:val="left" w:pos="630"/>
        </w:tabs>
        <w:adjustRightInd w:val="0"/>
        <w:snapToGrid w:val="0"/>
        <w:ind w:firstLineChars="100" w:firstLine="210"/>
        <w:rPr>
          <w:rFonts w:ascii="ＭＳ 明朝" w:hAnsi="ＭＳ 明朝"/>
        </w:rPr>
      </w:pPr>
      <w:r w:rsidRPr="00724003">
        <w:rPr>
          <w:rFonts w:ascii="ＭＳ 明朝" w:hAnsi="ＭＳ 明朝" w:hint="eastAsia"/>
        </w:rPr>
        <w:t>なお、</w:t>
      </w:r>
      <w:r w:rsidRPr="00724003">
        <w:rPr>
          <w:rFonts w:ascii="ＭＳ 明朝" w:hAnsi="ＭＳ 明朝" w:hint="eastAsia"/>
          <w:u w:val="single"/>
        </w:rPr>
        <w:t>評価基準書（別紙</w:t>
      </w:r>
      <w:r w:rsidR="00F32827">
        <w:rPr>
          <w:rFonts w:ascii="ＭＳ 明朝" w:hAnsi="ＭＳ 明朝" w:hint="eastAsia"/>
          <w:u w:val="single"/>
        </w:rPr>
        <w:t>８</w:t>
      </w:r>
      <w:r w:rsidRPr="00724003">
        <w:rPr>
          <w:rFonts w:ascii="ＭＳ 明朝" w:hAnsi="ＭＳ 明朝" w:hint="eastAsia"/>
          <w:u w:val="single"/>
        </w:rPr>
        <w:t>）に掲げる必須の項目及び適合証明書の根拠についての詳細な記載がない提案書は、要件を充足していないと判断することとする。</w:t>
      </w:r>
    </w:p>
    <w:p w14:paraId="7F67D0E0" w14:textId="77777777" w:rsidR="00526A00" w:rsidRPr="00724003" w:rsidRDefault="00526A00" w:rsidP="00526A00">
      <w:pPr>
        <w:adjustRightInd w:val="0"/>
        <w:snapToGrid w:val="0"/>
        <w:ind w:firstLineChars="100" w:firstLine="210"/>
        <w:rPr>
          <w:rFonts w:ascii="ＭＳ 明朝" w:hAnsi="ＭＳ 明朝"/>
          <w:color w:val="000000"/>
        </w:rPr>
      </w:pPr>
      <w:r w:rsidRPr="00724003">
        <w:rPr>
          <w:rFonts w:ascii="ＭＳ 明朝" w:hAnsi="ＭＳ 明朝" w:hint="eastAsia"/>
        </w:rPr>
        <w:t>また、</w:t>
      </w:r>
      <w:r w:rsidRPr="00724003">
        <w:rPr>
          <w:rFonts w:ascii="ＭＳ 明朝" w:hAnsi="ＭＳ 明朝" w:hint="eastAsia"/>
          <w:color w:val="000000"/>
          <w:u w:val="single"/>
        </w:rPr>
        <w:t>原則として提出された申請書類等の差し替え及び再提出は認めない。提案書の落丁、記載漏れ、誤記等により確認できない場合も「不合格」となるので、十分留意すること。</w:t>
      </w:r>
    </w:p>
    <w:p w14:paraId="4CC50C39" w14:textId="77777777" w:rsidR="00526A00" w:rsidRPr="00724003" w:rsidRDefault="00526A00" w:rsidP="00526A00">
      <w:pPr>
        <w:rPr>
          <w:rFonts w:ascii="ＭＳ 明朝" w:hAnsi="ＭＳ 明朝"/>
          <w:sz w:val="22"/>
          <w:szCs w:val="22"/>
        </w:rPr>
      </w:pPr>
      <w:r w:rsidRPr="00724003">
        <w:rPr>
          <w:rFonts w:ascii="ＭＳ 明朝" w:hAnsi="ＭＳ 明朝" w:hint="eastAsia"/>
          <w:sz w:val="22"/>
          <w:szCs w:val="22"/>
        </w:rPr>
        <w:t xml:space="preserve">　</w:t>
      </w:r>
    </w:p>
    <w:p w14:paraId="3E72C172" w14:textId="77777777" w:rsidR="00526A00" w:rsidRPr="00724003" w:rsidRDefault="00526A00" w:rsidP="00526A00">
      <w:pPr>
        <w:snapToGrid w:val="0"/>
        <w:spacing w:line="360" w:lineRule="auto"/>
        <w:rPr>
          <w:rFonts w:ascii="ＭＳ 明朝" w:hAnsi="ＭＳ 明朝"/>
        </w:rPr>
      </w:pPr>
      <w:r w:rsidRPr="00724003">
        <w:rPr>
          <w:rFonts w:ascii="ＭＳ 明朝" w:hAnsi="ＭＳ 明朝" w:hint="eastAsia"/>
        </w:rPr>
        <w:t>〔提案書構成内容〕</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559"/>
        <w:gridCol w:w="7655"/>
      </w:tblGrid>
      <w:tr w:rsidR="00526A00" w:rsidRPr="00724003" w14:paraId="0E85ED6D" w14:textId="77777777" w:rsidTr="00FB68A4">
        <w:trPr>
          <w:trHeight w:val="426"/>
        </w:trPr>
        <w:tc>
          <w:tcPr>
            <w:tcW w:w="567" w:type="dxa"/>
            <w:shd w:val="clear" w:color="auto" w:fill="DDD9C3"/>
            <w:vAlign w:val="center"/>
          </w:tcPr>
          <w:p w14:paraId="53740AFA" w14:textId="77777777" w:rsidR="00526A00" w:rsidRPr="00724003" w:rsidRDefault="00526A00" w:rsidP="00FB68A4">
            <w:pPr>
              <w:snapToGrid w:val="0"/>
              <w:jc w:val="center"/>
              <w:rPr>
                <w:rFonts w:ascii="ＭＳ 明朝" w:hAnsi="ＭＳ 明朝"/>
                <w:sz w:val="18"/>
                <w:szCs w:val="18"/>
              </w:rPr>
            </w:pPr>
            <w:r w:rsidRPr="00724003">
              <w:rPr>
                <w:rFonts w:ascii="ＭＳ 明朝" w:hAnsi="ＭＳ 明朝" w:hint="eastAsia"/>
                <w:sz w:val="18"/>
                <w:szCs w:val="18"/>
              </w:rPr>
              <w:t>項番</w:t>
            </w:r>
          </w:p>
        </w:tc>
        <w:tc>
          <w:tcPr>
            <w:tcW w:w="1559" w:type="dxa"/>
            <w:shd w:val="clear" w:color="auto" w:fill="DDD9C3"/>
            <w:vAlign w:val="center"/>
          </w:tcPr>
          <w:p w14:paraId="25D60D7C" w14:textId="77777777" w:rsidR="00526A00" w:rsidRPr="00724003" w:rsidRDefault="00526A00" w:rsidP="00FB68A4">
            <w:pPr>
              <w:snapToGrid w:val="0"/>
              <w:jc w:val="center"/>
              <w:rPr>
                <w:rFonts w:ascii="ＭＳ 明朝" w:hAnsi="ＭＳ 明朝"/>
                <w:szCs w:val="21"/>
              </w:rPr>
            </w:pPr>
            <w:r w:rsidRPr="00724003">
              <w:rPr>
                <w:rFonts w:ascii="ＭＳ 明朝" w:hAnsi="ＭＳ 明朝" w:hint="eastAsia"/>
                <w:szCs w:val="21"/>
              </w:rPr>
              <w:t>項目</w:t>
            </w:r>
          </w:p>
        </w:tc>
        <w:tc>
          <w:tcPr>
            <w:tcW w:w="7655" w:type="dxa"/>
            <w:shd w:val="clear" w:color="auto" w:fill="DDD9C3"/>
            <w:vAlign w:val="center"/>
          </w:tcPr>
          <w:p w14:paraId="1FD020C5" w14:textId="77777777" w:rsidR="00526A00" w:rsidRPr="00724003" w:rsidRDefault="00526A00" w:rsidP="00FB68A4">
            <w:pPr>
              <w:snapToGrid w:val="0"/>
              <w:jc w:val="center"/>
              <w:rPr>
                <w:rFonts w:ascii="ＭＳ 明朝" w:hAnsi="ＭＳ 明朝"/>
                <w:szCs w:val="21"/>
              </w:rPr>
            </w:pPr>
            <w:r w:rsidRPr="00724003">
              <w:rPr>
                <w:rFonts w:ascii="ＭＳ 明朝" w:hAnsi="ＭＳ 明朝" w:hint="eastAsia"/>
                <w:szCs w:val="21"/>
              </w:rPr>
              <w:t>内容等</w:t>
            </w:r>
          </w:p>
        </w:tc>
      </w:tr>
      <w:tr w:rsidR="00526A00" w:rsidRPr="00724003" w14:paraId="0FB2C20C" w14:textId="77777777" w:rsidTr="00FB68A4">
        <w:trPr>
          <w:trHeight w:val="854"/>
        </w:trPr>
        <w:tc>
          <w:tcPr>
            <w:tcW w:w="567" w:type="dxa"/>
            <w:vAlign w:val="center"/>
          </w:tcPr>
          <w:p w14:paraId="42F2297E"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１</w:t>
            </w:r>
          </w:p>
        </w:tc>
        <w:tc>
          <w:tcPr>
            <w:tcW w:w="1559" w:type="dxa"/>
            <w:vAlign w:val="center"/>
          </w:tcPr>
          <w:p w14:paraId="5F2E97C5"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提案者</w:t>
            </w:r>
          </w:p>
        </w:tc>
        <w:tc>
          <w:tcPr>
            <w:tcW w:w="7655" w:type="dxa"/>
            <w:vAlign w:val="center"/>
          </w:tcPr>
          <w:p w14:paraId="198147F8" w14:textId="77777777" w:rsidR="00526A00" w:rsidRPr="00724003" w:rsidRDefault="00526A00" w:rsidP="00FB68A4">
            <w:pPr>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・提出年月日、提案者氏名（ふりがな付き）、住所、連絡先（電話番号、メールアドレス）を記載する。</w:t>
            </w:r>
          </w:p>
        </w:tc>
      </w:tr>
      <w:tr w:rsidR="00526A00" w:rsidRPr="00724003" w14:paraId="669A185B" w14:textId="77777777" w:rsidTr="00FB68A4">
        <w:trPr>
          <w:trHeight w:val="1527"/>
        </w:trPr>
        <w:tc>
          <w:tcPr>
            <w:tcW w:w="567" w:type="dxa"/>
            <w:vAlign w:val="center"/>
          </w:tcPr>
          <w:p w14:paraId="57CB0EBD"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２</w:t>
            </w:r>
          </w:p>
        </w:tc>
        <w:tc>
          <w:tcPr>
            <w:tcW w:w="1559" w:type="dxa"/>
            <w:vAlign w:val="center"/>
          </w:tcPr>
          <w:p w14:paraId="24015456"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実施計画（スケジュール）</w:t>
            </w:r>
          </w:p>
        </w:tc>
        <w:tc>
          <w:tcPr>
            <w:tcW w:w="7655" w:type="dxa"/>
            <w:vAlign w:val="center"/>
          </w:tcPr>
          <w:p w14:paraId="620D1B64"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・本件業務の実施にあたり、スケジュール（契約期間の各月における実施予定日数について記載したもの）を提示する。</w:t>
            </w:r>
          </w:p>
          <w:p w14:paraId="2BE0B55A"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・地域性や時期、依頼内容等の事情を考慮して公庫支店と調整を行う。</w:t>
            </w:r>
          </w:p>
        </w:tc>
      </w:tr>
      <w:tr w:rsidR="00526A00" w:rsidRPr="00724003" w14:paraId="67CF3ACE" w14:textId="77777777" w:rsidTr="00FB68A4">
        <w:trPr>
          <w:trHeight w:val="1527"/>
        </w:trPr>
        <w:tc>
          <w:tcPr>
            <w:tcW w:w="567" w:type="dxa"/>
            <w:vAlign w:val="center"/>
          </w:tcPr>
          <w:p w14:paraId="40A55305"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３</w:t>
            </w:r>
          </w:p>
        </w:tc>
        <w:tc>
          <w:tcPr>
            <w:tcW w:w="1559" w:type="dxa"/>
            <w:vAlign w:val="center"/>
          </w:tcPr>
          <w:p w14:paraId="216EB93D"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color w:val="000000"/>
                <w:szCs w:val="21"/>
              </w:rPr>
              <w:t>農業分野に関する資格・学歴等</w:t>
            </w:r>
          </w:p>
        </w:tc>
        <w:tc>
          <w:tcPr>
            <w:tcW w:w="7655" w:type="dxa"/>
            <w:vAlign w:val="center"/>
          </w:tcPr>
          <w:p w14:paraId="2FC52B82"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・農業分野に関する資格技能（普及指導員資格等）・学歴・職歴等を記載する。</w:t>
            </w:r>
          </w:p>
          <w:p w14:paraId="3A22E59B" w14:textId="77777777" w:rsidR="00526A00" w:rsidRPr="00724003" w:rsidRDefault="00526A00" w:rsidP="00FB68A4">
            <w:pPr>
              <w:tabs>
                <w:tab w:val="left" w:pos="630"/>
              </w:tabs>
              <w:snapToGrid w:val="0"/>
              <w:ind w:left="210" w:hangingChars="100" w:hanging="210"/>
              <w:rPr>
                <w:rFonts w:ascii="ＭＳ 明朝" w:hAnsi="ＭＳ 明朝"/>
                <w:color w:val="000000"/>
                <w:szCs w:val="21"/>
              </w:rPr>
            </w:pPr>
            <w:r w:rsidRPr="00724003">
              <w:rPr>
                <w:rFonts w:ascii="ＭＳ 明朝" w:hAnsi="ＭＳ 明朝" w:hint="eastAsia"/>
                <w:color w:val="000000"/>
                <w:szCs w:val="21"/>
              </w:rPr>
              <w:t>・公的資格については、資格証の写しを添付する（必要に応じて、面接審査の際に、原本の確認を行うことがある。）。</w:t>
            </w:r>
          </w:p>
        </w:tc>
      </w:tr>
      <w:tr w:rsidR="00526A00" w:rsidRPr="00724003" w14:paraId="4DBAD018" w14:textId="77777777" w:rsidTr="00FB68A4">
        <w:trPr>
          <w:trHeight w:val="1527"/>
        </w:trPr>
        <w:tc>
          <w:tcPr>
            <w:tcW w:w="567" w:type="dxa"/>
            <w:vAlign w:val="center"/>
          </w:tcPr>
          <w:p w14:paraId="140FE654"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４</w:t>
            </w:r>
          </w:p>
        </w:tc>
        <w:tc>
          <w:tcPr>
            <w:tcW w:w="1559" w:type="dxa"/>
            <w:vAlign w:val="center"/>
          </w:tcPr>
          <w:p w14:paraId="4103D0CC"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szCs w:val="21"/>
              </w:rPr>
              <w:t>農業者への農業経営に関するアドバイスを行った実務経験</w:t>
            </w:r>
          </w:p>
        </w:tc>
        <w:tc>
          <w:tcPr>
            <w:tcW w:w="7655" w:type="dxa"/>
            <w:vAlign w:val="center"/>
          </w:tcPr>
          <w:p w14:paraId="4A6E095C" w14:textId="77777777" w:rsidR="00526A00" w:rsidRPr="00724003" w:rsidRDefault="00526A00" w:rsidP="00FB68A4">
            <w:pPr>
              <w:tabs>
                <w:tab w:val="left" w:pos="630"/>
              </w:tabs>
              <w:snapToGrid w:val="0"/>
              <w:spacing w:beforeLines="25" w:before="72"/>
              <w:rPr>
                <w:rFonts w:ascii="ＭＳ 明朝" w:hAnsi="ＭＳ 明朝"/>
                <w:color w:val="000000"/>
                <w:szCs w:val="21"/>
              </w:rPr>
            </w:pPr>
            <w:r w:rsidRPr="00724003">
              <w:rPr>
                <w:rFonts w:ascii="ＭＳ 明朝" w:hAnsi="ＭＳ 明朝" w:hint="eastAsia"/>
                <w:color w:val="000000"/>
                <w:szCs w:val="21"/>
              </w:rPr>
              <w:t>・農業者への農業経営に関するアドバイスを行った実務経験について、経歴を具体的に記載する。</w:t>
            </w:r>
          </w:p>
          <w:p w14:paraId="7A69F3CC" w14:textId="77777777" w:rsidR="00526A00" w:rsidRPr="00724003" w:rsidRDefault="00526A00" w:rsidP="00FB68A4">
            <w:pPr>
              <w:tabs>
                <w:tab w:val="left" w:pos="630"/>
              </w:tabs>
              <w:snapToGrid w:val="0"/>
              <w:spacing w:beforeLines="25" w:before="72"/>
              <w:ind w:left="210" w:hangingChars="100" w:hanging="210"/>
              <w:rPr>
                <w:rFonts w:ascii="ＭＳ 明朝" w:hAnsi="ＭＳ 明朝"/>
                <w:color w:val="000000"/>
                <w:szCs w:val="21"/>
              </w:rPr>
            </w:pPr>
            <w:r w:rsidRPr="00724003">
              <w:rPr>
                <w:rFonts w:ascii="ＭＳ 明朝" w:hAnsi="ＭＳ 明朝" w:hint="eastAsia"/>
                <w:color w:val="000000"/>
                <w:szCs w:val="21"/>
              </w:rPr>
              <w:t>【記載例】平成●年●月から平成●年●月まで▲▲銀行（●●支店）に在籍中、●●についての農業者へのアドバイス等を行う業務に従事した。</w:t>
            </w:r>
          </w:p>
        </w:tc>
      </w:tr>
      <w:tr w:rsidR="00526A00" w:rsidRPr="00724003" w14:paraId="173AEE10" w14:textId="77777777" w:rsidTr="00FB68A4">
        <w:trPr>
          <w:trHeight w:val="416"/>
        </w:trPr>
        <w:tc>
          <w:tcPr>
            <w:tcW w:w="567" w:type="dxa"/>
            <w:vAlign w:val="center"/>
          </w:tcPr>
          <w:p w14:paraId="12CE13A5"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hint="eastAsia"/>
                <w:color w:val="000000"/>
                <w:sz w:val="22"/>
                <w:szCs w:val="22"/>
              </w:rPr>
              <w:t>５</w:t>
            </w:r>
          </w:p>
        </w:tc>
        <w:tc>
          <w:tcPr>
            <w:tcW w:w="1559" w:type="dxa"/>
            <w:vAlign w:val="center"/>
          </w:tcPr>
          <w:p w14:paraId="06D45C23" w14:textId="77777777" w:rsidR="00526A00" w:rsidRPr="00724003" w:rsidRDefault="00526A00" w:rsidP="00FB68A4">
            <w:pPr>
              <w:snapToGrid w:val="0"/>
              <w:rPr>
                <w:rFonts w:ascii="ＭＳ 明朝" w:hAnsi="ＭＳ 明朝"/>
                <w:color w:val="000000"/>
                <w:szCs w:val="21"/>
              </w:rPr>
            </w:pPr>
            <w:r w:rsidRPr="00724003">
              <w:rPr>
                <w:rFonts w:ascii="ＭＳ 明朝" w:hAnsi="ＭＳ 明朝" w:hint="eastAsia"/>
                <w:szCs w:val="21"/>
              </w:rPr>
              <w:t>巡回対象機関との連携実績</w:t>
            </w:r>
          </w:p>
        </w:tc>
        <w:tc>
          <w:tcPr>
            <w:tcW w:w="7655" w:type="dxa"/>
            <w:vAlign w:val="center"/>
          </w:tcPr>
          <w:p w14:paraId="1BDF713A" w14:textId="77777777" w:rsidR="00526A00" w:rsidRPr="00724003" w:rsidRDefault="00526A00" w:rsidP="00FB68A4">
            <w:pPr>
              <w:tabs>
                <w:tab w:val="left" w:pos="630"/>
              </w:tabs>
              <w:snapToGrid w:val="0"/>
              <w:spacing w:beforeLines="25" w:before="72"/>
              <w:ind w:left="210" w:hangingChars="100" w:hanging="210"/>
              <w:rPr>
                <w:rFonts w:ascii="ＭＳ 明朝" w:hAnsi="ＭＳ 明朝"/>
                <w:szCs w:val="21"/>
              </w:rPr>
            </w:pPr>
            <w:r w:rsidRPr="00724003">
              <w:rPr>
                <w:rFonts w:ascii="ＭＳ 明朝" w:hAnsi="ＭＳ 明朝" w:hint="eastAsia"/>
                <w:color w:val="000000"/>
                <w:szCs w:val="21"/>
              </w:rPr>
              <w:t>・</w:t>
            </w:r>
            <w:r w:rsidRPr="00724003">
              <w:rPr>
                <w:rFonts w:ascii="ＭＳ 明朝" w:hAnsi="ＭＳ 明朝" w:hint="eastAsia"/>
                <w:szCs w:val="21"/>
              </w:rPr>
              <w:t>仕様書３（２）の巡回対象機関との連携実績（職務経験を含む。）があれば、機関名及び連携実績等を記載する。</w:t>
            </w:r>
          </w:p>
          <w:p w14:paraId="66076E9F" w14:textId="77777777" w:rsidR="00526A00" w:rsidRPr="00724003" w:rsidRDefault="00526A00" w:rsidP="00FB68A4">
            <w:pPr>
              <w:snapToGrid w:val="0"/>
              <w:ind w:left="210" w:rightChars="25" w:right="53" w:hangingChars="100" w:hanging="210"/>
              <w:rPr>
                <w:rFonts w:ascii="ＭＳ 明朝" w:hAnsi="ＭＳ 明朝"/>
                <w:szCs w:val="21"/>
              </w:rPr>
            </w:pPr>
            <w:r w:rsidRPr="00724003">
              <w:rPr>
                <w:rFonts w:ascii="ＭＳ 明朝" w:hAnsi="ＭＳ 明朝" w:hint="eastAsia"/>
                <w:szCs w:val="21"/>
              </w:rPr>
              <w:t>【記載例１】</w:t>
            </w:r>
            <w:r w:rsidRPr="00724003">
              <w:rPr>
                <w:rFonts w:ascii="ＭＳ 明朝" w:hAnsi="ＭＳ 明朝" w:hint="eastAsia"/>
                <w:color w:val="000000"/>
                <w:szCs w:val="21"/>
              </w:rPr>
              <w:t>平成●年●月から平成●年●月まで▲▲銀行（●●支店）</w:t>
            </w:r>
            <w:r w:rsidRPr="00724003">
              <w:rPr>
                <w:rFonts w:ascii="ＭＳ 明朝" w:hAnsi="ＭＳ 明朝" w:hint="eastAsia"/>
                <w:szCs w:val="21"/>
              </w:rPr>
              <w:t>に在籍中、普及指導センターと連携して農業者を支援した。</w:t>
            </w:r>
          </w:p>
          <w:p w14:paraId="462BBE93" w14:textId="77777777" w:rsidR="00526A00" w:rsidRPr="00724003" w:rsidRDefault="00526A00" w:rsidP="00FB68A4">
            <w:pPr>
              <w:snapToGrid w:val="0"/>
              <w:ind w:left="210" w:rightChars="25" w:right="53" w:hangingChars="100" w:hanging="210"/>
              <w:rPr>
                <w:rFonts w:ascii="ＭＳ 明朝" w:hAnsi="ＭＳ 明朝"/>
                <w:szCs w:val="21"/>
              </w:rPr>
            </w:pPr>
            <w:r w:rsidRPr="00724003">
              <w:rPr>
                <w:rFonts w:ascii="ＭＳ 明朝" w:hAnsi="ＭＳ 明朝" w:hint="eastAsia"/>
                <w:szCs w:val="21"/>
              </w:rPr>
              <w:t>【記載例２】</w:t>
            </w:r>
            <w:r w:rsidRPr="00724003">
              <w:rPr>
                <w:rFonts w:ascii="ＭＳ 明朝" w:hAnsi="ＭＳ 明朝" w:hint="eastAsia"/>
                <w:color w:val="000000"/>
                <w:szCs w:val="21"/>
              </w:rPr>
              <w:t>平成●年●月から平成●年●月まで◆◆市役所（●●部●●課）に在籍していた。</w:t>
            </w:r>
          </w:p>
        </w:tc>
      </w:tr>
      <w:tr w:rsidR="00526A00" w:rsidRPr="00724003" w14:paraId="7C6198E4" w14:textId="77777777" w:rsidTr="00FB68A4">
        <w:trPr>
          <w:trHeight w:val="1483"/>
        </w:trPr>
        <w:tc>
          <w:tcPr>
            <w:tcW w:w="567" w:type="dxa"/>
            <w:vAlign w:val="center"/>
          </w:tcPr>
          <w:p w14:paraId="4ACB9B6D" w14:textId="77777777" w:rsidR="00526A00" w:rsidRPr="00724003" w:rsidRDefault="00526A00" w:rsidP="00FB68A4">
            <w:pPr>
              <w:snapToGrid w:val="0"/>
              <w:jc w:val="center"/>
              <w:rPr>
                <w:rFonts w:ascii="ＭＳ 明朝" w:hAnsi="ＭＳ 明朝"/>
                <w:color w:val="000000"/>
                <w:sz w:val="22"/>
                <w:szCs w:val="22"/>
              </w:rPr>
            </w:pPr>
            <w:r w:rsidRPr="00724003">
              <w:rPr>
                <w:rFonts w:ascii="ＭＳ 明朝" w:hAnsi="ＭＳ 明朝" w:cstheme="minorBidi" w:hint="eastAsia"/>
                <w:szCs w:val="22"/>
              </w:rPr>
              <w:t>６</w:t>
            </w:r>
          </w:p>
        </w:tc>
        <w:tc>
          <w:tcPr>
            <w:tcW w:w="1559" w:type="dxa"/>
            <w:vAlign w:val="center"/>
          </w:tcPr>
          <w:p w14:paraId="0016869C" w14:textId="27B56B27" w:rsidR="00526A00" w:rsidRPr="00724003" w:rsidRDefault="00526A00" w:rsidP="00FB68A4">
            <w:pPr>
              <w:snapToGrid w:val="0"/>
              <w:rPr>
                <w:rFonts w:ascii="ＭＳ 明朝" w:hAnsi="ＭＳ 明朝"/>
                <w:szCs w:val="21"/>
              </w:rPr>
            </w:pPr>
            <w:r w:rsidRPr="00724003">
              <w:rPr>
                <w:rFonts w:ascii="ＭＳ 明朝" w:hAnsi="ＭＳ 明朝" w:cstheme="minorBidi" w:hint="eastAsia"/>
                <w:kern w:val="20"/>
                <w:szCs w:val="21"/>
              </w:rPr>
              <w:t>ワーク・ライフ・バランス等の推進に関する</w:t>
            </w:r>
            <w:r w:rsidR="001964F4">
              <w:rPr>
                <w:rFonts w:ascii="ＭＳ 明朝" w:hAnsi="ＭＳ 明朝" w:cstheme="minorBidi" w:hint="eastAsia"/>
                <w:kern w:val="20"/>
                <w:szCs w:val="21"/>
              </w:rPr>
              <w:t>指標</w:t>
            </w:r>
          </w:p>
        </w:tc>
        <w:tc>
          <w:tcPr>
            <w:tcW w:w="7655" w:type="dxa"/>
            <w:vAlign w:val="center"/>
          </w:tcPr>
          <w:p w14:paraId="7B36B242" w14:textId="77777777" w:rsidR="00526A00" w:rsidRPr="00724003" w:rsidRDefault="00526A00" w:rsidP="00FB68A4">
            <w:pPr>
              <w:tabs>
                <w:tab w:val="left" w:pos="630"/>
              </w:tabs>
              <w:snapToGrid w:val="0"/>
              <w:spacing w:beforeLines="25" w:before="72"/>
              <w:ind w:leftChars="100" w:left="210"/>
              <w:rPr>
                <w:rFonts w:ascii="ＭＳ 明朝" w:hAnsi="ＭＳ 明朝"/>
                <w:color w:val="000000"/>
                <w:szCs w:val="21"/>
              </w:rPr>
            </w:pPr>
            <w:r w:rsidRPr="00724003">
              <w:rPr>
                <w:rFonts w:ascii="ＭＳ 明朝" w:hAnsi="ＭＳ 明朝" w:cstheme="minorBidi" w:hint="eastAsia"/>
                <w:kern w:val="20"/>
                <w:szCs w:val="21"/>
              </w:rPr>
              <w:t>女性の職業生活における活躍の推進に関する法律又は次世代育成支援対策推進法若しくは青少年の雇用の促進等に関する法律に基づく認定を取得している場合、認定を取得していることが分かる基準適合一般事業主認定通知書等を添付すること。</w:t>
            </w:r>
          </w:p>
        </w:tc>
      </w:tr>
    </w:tbl>
    <w:p w14:paraId="473367AD" w14:textId="77777777" w:rsidR="00526A00" w:rsidRPr="00724003" w:rsidRDefault="00526A00" w:rsidP="00526A00">
      <w:pPr>
        <w:widowControl/>
        <w:jc w:val="left"/>
        <w:rPr>
          <w:rFonts w:ascii="ＭＳ 明朝" w:hAnsi="ＭＳ 明朝"/>
        </w:rPr>
        <w:sectPr w:rsidR="00526A00" w:rsidRPr="00724003" w:rsidSect="00526A00">
          <w:type w:val="continuous"/>
          <w:pgSz w:w="11906" w:h="16838" w:code="9"/>
          <w:pgMar w:top="1440" w:right="1080" w:bottom="1440" w:left="1080" w:header="851" w:footer="992" w:gutter="0"/>
          <w:cols w:space="425"/>
          <w:docGrid w:type="lines" w:linePitch="291"/>
        </w:sectPr>
      </w:pPr>
    </w:p>
    <w:p w14:paraId="5478AD11" w14:textId="77777777" w:rsidR="001964F4" w:rsidRPr="00724003" w:rsidRDefault="001964F4" w:rsidP="001964F4">
      <w:pPr>
        <w:spacing w:line="240" w:lineRule="atLeast"/>
        <w:ind w:leftChars="-514" w:left="-1079" w:firstLineChars="449" w:firstLine="943"/>
        <w:jc w:val="right"/>
        <w:rPr>
          <w:rFonts w:ascii="ＭＳ 明朝" w:hAnsi="ＭＳ 明朝"/>
        </w:rPr>
      </w:pPr>
      <w:r w:rsidRPr="00724003">
        <w:rPr>
          <w:rFonts w:ascii="ＭＳ 明朝" w:hAnsi="ＭＳ 明朝" w:hint="eastAsia"/>
        </w:rPr>
        <w:lastRenderedPageBreak/>
        <w:t>別紙</w:t>
      </w:r>
      <w:r>
        <w:rPr>
          <w:rFonts w:ascii="ＭＳ 明朝" w:hAnsi="ＭＳ 明朝" w:hint="eastAsia"/>
        </w:rPr>
        <w:t>８</w:t>
      </w:r>
    </w:p>
    <w:p w14:paraId="34943859" w14:textId="77777777" w:rsidR="001964F4" w:rsidRPr="00724003" w:rsidRDefault="001964F4" w:rsidP="001964F4">
      <w:pPr>
        <w:spacing w:line="240" w:lineRule="atLeast"/>
        <w:ind w:leftChars="-514" w:left="-1079" w:firstLineChars="449" w:firstLine="1078"/>
        <w:jc w:val="center"/>
        <w:rPr>
          <w:rFonts w:ascii="ＭＳ 明朝" w:hAnsi="ＭＳ 明朝"/>
          <w:sz w:val="24"/>
        </w:rPr>
      </w:pPr>
      <w:r w:rsidRPr="00724003">
        <w:rPr>
          <w:rFonts w:ascii="ＭＳ 明朝" w:hAnsi="ＭＳ 明朝" w:hint="eastAsia"/>
          <w:sz w:val="24"/>
        </w:rPr>
        <w:t>評価基準書</w:t>
      </w:r>
    </w:p>
    <w:p w14:paraId="354279A3" w14:textId="77777777" w:rsidR="001964F4" w:rsidRPr="00724003" w:rsidRDefault="001964F4" w:rsidP="001964F4">
      <w:pPr>
        <w:spacing w:line="240" w:lineRule="atLeast"/>
        <w:ind w:leftChars="-514" w:left="-1079" w:firstLineChars="449" w:firstLine="988"/>
        <w:jc w:val="left"/>
        <w:rPr>
          <w:rFonts w:ascii="ＭＳ 明朝" w:hAnsi="ＭＳ 明朝"/>
          <w:sz w:val="22"/>
          <w:szCs w:val="22"/>
        </w:rPr>
      </w:pPr>
      <w:r w:rsidRPr="00724003">
        <w:rPr>
          <w:rFonts w:ascii="ＭＳ 明朝" w:hAnsi="ＭＳ 明朝" w:hint="eastAsia"/>
          <w:sz w:val="22"/>
          <w:szCs w:val="22"/>
        </w:rPr>
        <w:t>１　評価項目及び配点表</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985"/>
        <w:gridCol w:w="702"/>
        <w:gridCol w:w="7"/>
        <w:gridCol w:w="4819"/>
        <w:gridCol w:w="851"/>
        <w:gridCol w:w="708"/>
        <w:gridCol w:w="709"/>
      </w:tblGrid>
      <w:tr w:rsidR="001964F4" w:rsidRPr="00724003" w14:paraId="25C18319" w14:textId="77777777" w:rsidTr="001164FE">
        <w:trPr>
          <w:trHeight w:val="70"/>
        </w:trPr>
        <w:tc>
          <w:tcPr>
            <w:tcW w:w="2269" w:type="dxa"/>
            <w:gridSpan w:val="2"/>
            <w:tcBorders>
              <w:top w:val="single" w:sz="4" w:space="0" w:color="auto"/>
            </w:tcBorders>
            <w:shd w:val="clear" w:color="auto" w:fill="D9D9D9"/>
            <w:vAlign w:val="center"/>
          </w:tcPr>
          <w:p w14:paraId="52412ABF" w14:textId="77777777" w:rsidR="001964F4" w:rsidRPr="00724003" w:rsidRDefault="001964F4" w:rsidP="001164FE">
            <w:pPr>
              <w:spacing w:line="240" w:lineRule="atLeast"/>
              <w:jc w:val="center"/>
              <w:rPr>
                <w:rFonts w:ascii="ＭＳ 明朝" w:hAnsi="ＭＳ 明朝"/>
                <w:szCs w:val="21"/>
              </w:rPr>
            </w:pPr>
            <w:r w:rsidRPr="00724003">
              <w:rPr>
                <w:rFonts w:ascii="ＭＳ 明朝" w:hAnsi="ＭＳ 明朝" w:hint="eastAsia"/>
                <w:szCs w:val="21"/>
              </w:rPr>
              <w:t>評価項目</w:t>
            </w:r>
          </w:p>
        </w:tc>
        <w:tc>
          <w:tcPr>
            <w:tcW w:w="702" w:type="dxa"/>
            <w:tcBorders>
              <w:top w:val="single" w:sz="4" w:space="0" w:color="auto"/>
            </w:tcBorders>
            <w:shd w:val="clear" w:color="auto" w:fill="D9D9D9"/>
            <w:vAlign w:val="center"/>
          </w:tcPr>
          <w:p w14:paraId="2911B4A2" w14:textId="77777777" w:rsidR="001964F4" w:rsidRPr="00724003" w:rsidRDefault="001964F4" w:rsidP="001164FE">
            <w:pPr>
              <w:spacing w:line="240" w:lineRule="atLeast"/>
              <w:rPr>
                <w:rFonts w:ascii="ＭＳ 明朝" w:hAnsi="ＭＳ 明朝"/>
                <w:w w:val="79"/>
                <w:kern w:val="0"/>
                <w:sz w:val="18"/>
                <w:szCs w:val="18"/>
              </w:rPr>
            </w:pPr>
            <w:r w:rsidRPr="00724003">
              <w:rPr>
                <w:rFonts w:ascii="ＭＳ 明朝" w:hAnsi="ＭＳ 明朝" w:hint="eastAsia"/>
                <w:kern w:val="0"/>
                <w:sz w:val="18"/>
                <w:szCs w:val="18"/>
              </w:rPr>
              <w:t>評価</w:t>
            </w:r>
          </w:p>
          <w:p w14:paraId="274B7D20" w14:textId="77777777" w:rsidR="001964F4" w:rsidRPr="00724003" w:rsidRDefault="001964F4" w:rsidP="001164FE">
            <w:pPr>
              <w:spacing w:line="240" w:lineRule="atLeast"/>
              <w:rPr>
                <w:rFonts w:ascii="ＭＳ 明朝" w:hAnsi="ＭＳ 明朝"/>
                <w:sz w:val="18"/>
                <w:szCs w:val="18"/>
              </w:rPr>
            </w:pPr>
            <w:r w:rsidRPr="00724003">
              <w:rPr>
                <w:rFonts w:ascii="ＭＳ 明朝" w:hAnsi="ＭＳ 明朝" w:hint="eastAsia"/>
                <w:kern w:val="0"/>
                <w:sz w:val="18"/>
                <w:szCs w:val="18"/>
              </w:rPr>
              <w:t>区分</w:t>
            </w:r>
          </w:p>
        </w:tc>
        <w:tc>
          <w:tcPr>
            <w:tcW w:w="4826" w:type="dxa"/>
            <w:gridSpan w:val="2"/>
            <w:tcBorders>
              <w:top w:val="single" w:sz="4" w:space="0" w:color="auto"/>
            </w:tcBorders>
            <w:shd w:val="clear" w:color="auto" w:fill="D9D9D9"/>
            <w:vAlign w:val="center"/>
          </w:tcPr>
          <w:p w14:paraId="160BF90A" w14:textId="77777777" w:rsidR="001964F4" w:rsidRPr="00724003" w:rsidRDefault="001964F4" w:rsidP="001164FE">
            <w:pPr>
              <w:spacing w:line="240" w:lineRule="atLeast"/>
              <w:jc w:val="center"/>
              <w:rPr>
                <w:rFonts w:ascii="ＭＳ 明朝" w:hAnsi="ＭＳ 明朝"/>
                <w:szCs w:val="21"/>
              </w:rPr>
            </w:pPr>
            <w:r w:rsidRPr="00724003">
              <w:rPr>
                <w:rFonts w:ascii="ＭＳ 明朝" w:hAnsi="ＭＳ 明朝" w:hint="eastAsia"/>
                <w:szCs w:val="21"/>
              </w:rPr>
              <w:t>評価基準</w:t>
            </w:r>
          </w:p>
        </w:tc>
        <w:tc>
          <w:tcPr>
            <w:tcW w:w="851" w:type="dxa"/>
            <w:tcBorders>
              <w:top w:val="single" w:sz="4" w:space="0" w:color="auto"/>
            </w:tcBorders>
            <w:shd w:val="clear" w:color="auto" w:fill="D9D9D9"/>
            <w:vAlign w:val="center"/>
          </w:tcPr>
          <w:p w14:paraId="645DA1E3" w14:textId="77777777" w:rsidR="001964F4" w:rsidRPr="00724003" w:rsidRDefault="001964F4" w:rsidP="001164FE">
            <w:pPr>
              <w:spacing w:line="240" w:lineRule="atLeast"/>
              <w:rPr>
                <w:rFonts w:ascii="ＭＳ 明朝" w:hAnsi="ＭＳ 明朝"/>
                <w:szCs w:val="21"/>
              </w:rPr>
            </w:pPr>
            <w:r w:rsidRPr="00724003">
              <w:rPr>
                <w:rFonts w:ascii="ＭＳ 明朝" w:hAnsi="ＭＳ 明朝" w:hint="eastAsia"/>
                <w:kern w:val="0"/>
                <w:szCs w:val="21"/>
              </w:rPr>
              <w:t>評価</w:t>
            </w:r>
          </w:p>
          <w:p w14:paraId="77187693" w14:textId="77777777" w:rsidR="001964F4" w:rsidRPr="00724003" w:rsidRDefault="001964F4" w:rsidP="001164FE">
            <w:pPr>
              <w:spacing w:line="240" w:lineRule="atLeast"/>
              <w:jc w:val="center"/>
              <w:rPr>
                <w:rFonts w:ascii="ＭＳ 明朝" w:hAnsi="ＭＳ 明朝"/>
                <w:w w:val="90"/>
                <w:szCs w:val="21"/>
              </w:rPr>
            </w:pPr>
            <w:r w:rsidRPr="00724003">
              <w:rPr>
                <w:rFonts w:ascii="ＭＳ 明朝" w:hAnsi="ＭＳ 明朝"/>
                <w:sz w:val="18"/>
                <w:szCs w:val="18"/>
              </w:rPr>
              <w:t>(A)</w:t>
            </w:r>
          </w:p>
        </w:tc>
        <w:tc>
          <w:tcPr>
            <w:tcW w:w="708" w:type="dxa"/>
            <w:tcBorders>
              <w:top w:val="single" w:sz="4" w:space="0" w:color="auto"/>
            </w:tcBorders>
            <w:shd w:val="clear" w:color="auto" w:fill="D9D9D9"/>
            <w:vAlign w:val="center"/>
          </w:tcPr>
          <w:p w14:paraId="0089E1F0" w14:textId="77777777" w:rsidR="001964F4" w:rsidRPr="00724003" w:rsidRDefault="001964F4" w:rsidP="001164FE">
            <w:pPr>
              <w:spacing w:line="240" w:lineRule="atLeast"/>
              <w:jc w:val="center"/>
              <w:rPr>
                <w:rFonts w:ascii="ＭＳ 明朝" w:hAnsi="ＭＳ 明朝"/>
                <w:w w:val="66"/>
                <w:sz w:val="16"/>
                <w:szCs w:val="16"/>
              </w:rPr>
            </w:pPr>
            <w:r w:rsidRPr="00724003">
              <w:rPr>
                <w:rFonts w:ascii="ＭＳ 明朝" w:hAnsi="ＭＳ 明朝" w:hint="eastAsia"/>
                <w:kern w:val="0"/>
                <w:sz w:val="16"/>
                <w:szCs w:val="16"/>
              </w:rPr>
              <w:t>ｳｴｲﾄ</w:t>
            </w:r>
          </w:p>
          <w:p w14:paraId="44AD6378" w14:textId="77777777" w:rsidR="001964F4" w:rsidRPr="00724003" w:rsidRDefault="001964F4" w:rsidP="001164FE">
            <w:pPr>
              <w:spacing w:line="240" w:lineRule="atLeast"/>
              <w:jc w:val="center"/>
              <w:rPr>
                <w:rFonts w:ascii="ＭＳ 明朝" w:hAnsi="ＭＳ 明朝"/>
                <w:w w:val="80"/>
                <w:sz w:val="18"/>
                <w:szCs w:val="18"/>
              </w:rPr>
            </w:pPr>
            <w:r w:rsidRPr="00724003">
              <w:rPr>
                <w:rFonts w:ascii="ＭＳ 明朝" w:hAnsi="ＭＳ 明朝"/>
                <w:sz w:val="18"/>
                <w:szCs w:val="18"/>
              </w:rPr>
              <w:t>(B)</w:t>
            </w:r>
          </w:p>
        </w:tc>
        <w:tc>
          <w:tcPr>
            <w:tcW w:w="709" w:type="dxa"/>
            <w:tcBorders>
              <w:top w:val="single" w:sz="4" w:space="0" w:color="auto"/>
            </w:tcBorders>
            <w:shd w:val="clear" w:color="auto" w:fill="D9D9D9"/>
            <w:vAlign w:val="center"/>
          </w:tcPr>
          <w:p w14:paraId="4ACDBDAC" w14:textId="77777777" w:rsidR="001964F4" w:rsidRPr="00724003" w:rsidRDefault="001964F4" w:rsidP="001164FE">
            <w:pPr>
              <w:spacing w:line="240" w:lineRule="atLeast"/>
              <w:ind w:leftChars="-49" w:left="-103" w:rightChars="-51" w:right="-107"/>
              <w:jc w:val="center"/>
              <w:rPr>
                <w:rFonts w:ascii="ＭＳ 明朝" w:hAnsi="ＭＳ 明朝"/>
                <w:szCs w:val="21"/>
              </w:rPr>
            </w:pPr>
            <w:r w:rsidRPr="00724003">
              <w:rPr>
                <w:rFonts w:ascii="ＭＳ 明朝" w:hAnsi="ＭＳ 明朝" w:hint="eastAsia"/>
                <w:szCs w:val="21"/>
              </w:rPr>
              <w:t>得点</w:t>
            </w:r>
          </w:p>
          <w:p w14:paraId="51F254F0" w14:textId="77777777" w:rsidR="001964F4" w:rsidRPr="00724003" w:rsidRDefault="001964F4" w:rsidP="001164FE">
            <w:pPr>
              <w:spacing w:line="240" w:lineRule="atLeast"/>
              <w:ind w:leftChars="-49" w:left="-103" w:rightChars="-51" w:right="-107" w:firstLineChars="49" w:firstLine="78"/>
              <w:jc w:val="center"/>
              <w:rPr>
                <w:rFonts w:ascii="ＭＳ 明朝" w:hAnsi="ＭＳ 明朝"/>
                <w:sz w:val="16"/>
                <w:szCs w:val="16"/>
              </w:rPr>
            </w:pPr>
            <w:r w:rsidRPr="00724003">
              <w:rPr>
                <w:rFonts w:ascii="ＭＳ 明朝" w:hAnsi="ＭＳ 明朝"/>
                <w:sz w:val="16"/>
                <w:szCs w:val="16"/>
              </w:rPr>
              <w:t>(A)</w:t>
            </w:r>
            <w:r w:rsidRPr="00724003">
              <w:rPr>
                <w:rFonts w:ascii="ＭＳ 明朝" w:hAnsi="ＭＳ 明朝" w:hint="eastAsia"/>
                <w:sz w:val="16"/>
                <w:szCs w:val="16"/>
              </w:rPr>
              <w:t>×</w:t>
            </w:r>
          </w:p>
          <w:p w14:paraId="58B152C7" w14:textId="77777777" w:rsidR="001964F4" w:rsidRPr="00724003" w:rsidRDefault="001964F4" w:rsidP="001164FE">
            <w:pPr>
              <w:spacing w:line="240" w:lineRule="atLeast"/>
              <w:ind w:leftChars="-49" w:left="-103" w:rightChars="-51" w:right="-107" w:firstLineChars="49" w:firstLine="78"/>
              <w:jc w:val="center"/>
              <w:rPr>
                <w:rFonts w:ascii="ＭＳ 明朝" w:hAnsi="ＭＳ 明朝"/>
                <w:sz w:val="16"/>
                <w:szCs w:val="16"/>
              </w:rPr>
            </w:pPr>
            <w:r w:rsidRPr="00724003">
              <w:rPr>
                <w:rFonts w:ascii="ＭＳ 明朝" w:hAnsi="ＭＳ 明朝"/>
                <w:sz w:val="16"/>
                <w:szCs w:val="16"/>
              </w:rPr>
              <w:t>(B)/5</w:t>
            </w:r>
          </w:p>
        </w:tc>
      </w:tr>
      <w:tr w:rsidR="001964F4" w:rsidRPr="00724003" w14:paraId="3E6E814C" w14:textId="77777777" w:rsidTr="001164FE">
        <w:trPr>
          <w:trHeight w:val="515"/>
        </w:trPr>
        <w:tc>
          <w:tcPr>
            <w:tcW w:w="7797" w:type="dxa"/>
            <w:gridSpan w:val="5"/>
            <w:tcBorders>
              <w:bottom w:val="nil"/>
            </w:tcBorders>
            <w:vAlign w:val="center"/>
          </w:tcPr>
          <w:p w14:paraId="0BCF11A7" w14:textId="77777777" w:rsidR="001964F4" w:rsidRPr="00724003" w:rsidRDefault="001964F4" w:rsidP="001164FE">
            <w:pPr>
              <w:spacing w:line="240" w:lineRule="atLeast"/>
              <w:rPr>
                <w:rFonts w:ascii="ＭＳ 明朝" w:hAnsi="ＭＳ 明朝"/>
                <w:w w:val="90"/>
                <w:sz w:val="20"/>
                <w:szCs w:val="20"/>
              </w:rPr>
            </w:pPr>
            <w:r w:rsidRPr="00724003">
              <w:rPr>
                <w:rFonts w:ascii="ＭＳ 明朝" w:hAnsi="ＭＳ 明朝" w:hint="eastAsia"/>
                <w:sz w:val="20"/>
                <w:szCs w:val="20"/>
              </w:rPr>
              <w:t>１</w:t>
            </w:r>
            <w:r w:rsidRPr="00724003">
              <w:rPr>
                <w:rFonts w:ascii="ＭＳ 明朝" w:hAnsi="ＭＳ 明朝"/>
                <w:sz w:val="20"/>
                <w:szCs w:val="20"/>
              </w:rPr>
              <w:t xml:space="preserve"> </w:t>
            </w:r>
            <w:r w:rsidRPr="00724003">
              <w:rPr>
                <w:rFonts w:ascii="ＭＳ 明朝" w:hAnsi="ＭＳ 明朝" w:hint="eastAsia"/>
                <w:sz w:val="20"/>
                <w:szCs w:val="20"/>
              </w:rPr>
              <w:t>書面審査</w:t>
            </w:r>
          </w:p>
        </w:tc>
        <w:tc>
          <w:tcPr>
            <w:tcW w:w="851" w:type="dxa"/>
            <w:vAlign w:val="center"/>
          </w:tcPr>
          <w:p w14:paraId="21E4F6A8" w14:textId="77777777" w:rsidR="001964F4" w:rsidRPr="00724003" w:rsidRDefault="001964F4" w:rsidP="001164FE">
            <w:pPr>
              <w:spacing w:line="240" w:lineRule="atLeast"/>
              <w:jc w:val="center"/>
              <w:rPr>
                <w:rFonts w:ascii="ＭＳ 明朝" w:hAnsi="ＭＳ 明朝"/>
                <w:color w:val="FF0000"/>
                <w:sz w:val="20"/>
                <w:szCs w:val="20"/>
              </w:rPr>
            </w:pPr>
          </w:p>
        </w:tc>
        <w:tc>
          <w:tcPr>
            <w:tcW w:w="708" w:type="dxa"/>
            <w:vAlign w:val="center"/>
          </w:tcPr>
          <w:p w14:paraId="67D74D57" w14:textId="77777777" w:rsidR="001964F4" w:rsidRPr="00724003" w:rsidRDefault="001964F4" w:rsidP="001164FE">
            <w:pPr>
              <w:spacing w:line="240" w:lineRule="atLeast"/>
              <w:ind w:leftChars="-30" w:left="9" w:rightChars="-32" w:right="-67" w:hangingChars="30" w:hanging="72"/>
              <w:jc w:val="center"/>
              <w:rPr>
                <w:rFonts w:ascii="ＭＳ 明朝" w:hAnsi="ＭＳ 明朝"/>
                <w:w w:val="90"/>
                <w:sz w:val="24"/>
              </w:rPr>
            </w:pPr>
            <w:r w:rsidRPr="00724003">
              <w:rPr>
                <w:rFonts w:ascii="ＭＳ 明朝" w:hAnsi="ＭＳ 明朝" w:hint="eastAsia"/>
                <w:sz w:val="24"/>
              </w:rPr>
              <w:t>55</w:t>
            </w:r>
          </w:p>
        </w:tc>
        <w:tc>
          <w:tcPr>
            <w:tcW w:w="709" w:type="dxa"/>
            <w:vAlign w:val="center"/>
          </w:tcPr>
          <w:p w14:paraId="49BEF94B" w14:textId="77777777" w:rsidR="001964F4" w:rsidRPr="00724003" w:rsidRDefault="001964F4" w:rsidP="001164FE">
            <w:pPr>
              <w:spacing w:line="240" w:lineRule="atLeast"/>
              <w:rPr>
                <w:rFonts w:ascii="ＭＳ 明朝" w:hAnsi="ＭＳ 明朝"/>
                <w:color w:val="FF0000"/>
                <w:sz w:val="20"/>
              </w:rPr>
            </w:pPr>
          </w:p>
        </w:tc>
      </w:tr>
      <w:tr w:rsidR="001964F4" w:rsidRPr="00724003" w14:paraId="11F3D168" w14:textId="77777777" w:rsidTr="001164FE">
        <w:trPr>
          <w:trHeight w:val="920"/>
        </w:trPr>
        <w:tc>
          <w:tcPr>
            <w:tcW w:w="284" w:type="dxa"/>
            <w:tcBorders>
              <w:top w:val="nil"/>
              <w:bottom w:val="nil"/>
            </w:tcBorders>
            <w:vAlign w:val="center"/>
          </w:tcPr>
          <w:p w14:paraId="30630C4A" w14:textId="77777777" w:rsidR="001964F4" w:rsidRPr="00724003" w:rsidRDefault="001964F4" w:rsidP="001164FE">
            <w:pPr>
              <w:spacing w:line="240" w:lineRule="atLeast"/>
              <w:rPr>
                <w:rFonts w:ascii="ＭＳ 明朝" w:hAnsi="ＭＳ 明朝"/>
                <w:color w:val="FF0000"/>
                <w:sz w:val="20"/>
                <w:szCs w:val="20"/>
              </w:rPr>
            </w:pPr>
          </w:p>
          <w:p w14:paraId="62DB37E4" w14:textId="77777777" w:rsidR="001964F4" w:rsidRPr="00724003" w:rsidRDefault="001964F4" w:rsidP="001164FE">
            <w:pPr>
              <w:spacing w:line="240" w:lineRule="atLeast"/>
              <w:rPr>
                <w:rFonts w:ascii="ＭＳ 明朝" w:hAnsi="ＭＳ 明朝"/>
                <w:color w:val="FF0000"/>
                <w:sz w:val="20"/>
                <w:szCs w:val="20"/>
              </w:rPr>
            </w:pPr>
          </w:p>
        </w:tc>
        <w:tc>
          <w:tcPr>
            <w:tcW w:w="1985" w:type="dxa"/>
            <w:vAlign w:val="center"/>
          </w:tcPr>
          <w:p w14:paraId="0EFC0AD6" w14:textId="77777777" w:rsidR="001964F4" w:rsidRPr="00724003" w:rsidRDefault="001964F4" w:rsidP="001164FE">
            <w:pPr>
              <w:spacing w:line="240" w:lineRule="atLeast"/>
              <w:ind w:left="100" w:rightChars="25" w:right="53" w:hangingChars="50" w:hanging="100"/>
              <w:rPr>
                <w:rFonts w:ascii="ＭＳ 明朝" w:hAnsi="ＭＳ 明朝"/>
                <w:sz w:val="20"/>
                <w:szCs w:val="20"/>
              </w:rPr>
            </w:pPr>
            <w:r w:rsidRPr="00724003">
              <w:rPr>
                <w:rFonts w:ascii="ＭＳ 明朝" w:hAnsi="ＭＳ 明朝" w:hint="eastAsia"/>
                <w:sz w:val="20"/>
                <w:szCs w:val="20"/>
              </w:rPr>
              <w:t>提案事項の妥当性</w:t>
            </w:r>
          </w:p>
        </w:tc>
        <w:tc>
          <w:tcPr>
            <w:tcW w:w="702" w:type="dxa"/>
            <w:vAlign w:val="center"/>
          </w:tcPr>
          <w:p w14:paraId="76386185" w14:textId="77777777" w:rsidR="001964F4" w:rsidRPr="00724003" w:rsidRDefault="001964F4" w:rsidP="001164FE">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6C022AD8" w14:textId="172D2384" w:rsidR="001964F4" w:rsidRPr="00724003" w:rsidRDefault="001964F4"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・提案書作成要領（別紙</w:t>
            </w:r>
            <w:r w:rsidR="00F32827">
              <w:rPr>
                <w:rFonts w:ascii="ＭＳ 明朝" w:hAnsi="ＭＳ 明朝" w:hint="eastAsia"/>
                <w:sz w:val="20"/>
                <w:szCs w:val="20"/>
              </w:rPr>
              <w:t>７</w:t>
            </w:r>
            <w:r w:rsidRPr="00724003">
              <w:rPr>
                <w:rFonts w:ascii="ＭＳ 明朝" w:hAnsi="ＭＳ 明朝" w:hint="eastAsia"/>
                <w:sz w:val="20"/>
                <w:szCs w:val="20"/>
              </w:rPr>
              <w:t>）に記載した［提案書構成内容］のすべての項目に、提案がなされているか。</w:t>
            </w:r>
          </w:p>
        </w:tc>
        <w:tc>
          <w:tcPr>
            <w:tcW w:w="851" w:type="dxa"/>
            <w:vAlign w:val="center"/>
          </w:tcPr>
          <w:p w14:paraId="2A32804E" w14:textId="77777777" w:rsidR="001964F4" w:rsidRPr="00724003" w:rsidRDefault="001964F4" w:rsidP="001164FE">
            <w:pPr>
              <w:spacing w:line="240" w:lineRule="atLeast"/>
              <w:jc w:val="left"/>
              <w:rPr>
                <w:rFonts w:ascii="ＭＳ 明朝" w:hAnsi="ＭＳ 明朝"/>
                <w:sz w:val="20"/>
                <w:szCs w:val="20"/>
              </w:rPr>
            </w:pPr>
          </w:p>
        </w:tc>
        <w:tc>
          <w:tcPr>
            <w:tcW w:w="708" w:type="dxa"/>
            <w:vAlign w:val="center"/>
          </w:tcPr>
          <w:p w14:paraId="6E70F019" w14:textId="77777777" w:rsidR="001964F4" w:rsidRPr="00724003" w:rsidRDefault="001964F4" w:rsidP="001164FE">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7DB7DF05" w14:textId="77777777" w:rsidR="001964F4" w:rsidRPr="00724003" w:rsidRDefault="001964F4" w:rsidP="001164FE">
            <w:pPr>
              <w:spacing w:line="240" w:lineRule="atLeast"/>
              <w:jc w:val="left"/>
              <w:rPr>
                <w:rFonts w:ascii="ＭＳ 明朝" w:hAnsi="ＭＳ 明朝"/>
                <w:color w:val="FF0000"/>
                <w:sz w:val="20"/>
              </w:rPr>
            </w:pPr>
          </w:p>
        </w:tc>
      </w:tr>
      <w:tr w:rsidR="001964F4" w:rsidRPr="00724003" w14:paraId="27604E41" w14:textId="77777777" w:rsidTr="001164FE">
        <w:trPr>
          <w:trHeight w:val="1273"/>
        </w:trPr>
        <w:tc>
          <w:tcPr>
            <w:tcW w:w="284" w:type="dxa"/>
            <w:tcBorders>
              <w:top w:val="nil"/>
              <w:bottom w:val="nil"/>
            </w:tcBorders>
            <w:vAlign w:val="center"/>
          </w:tcPr>
          <w:p w14:paraId="51B54FBB" w14:textId="77777777" w:rsidR="001964F4" w:rsidRPr="00724003" w:rsidRDefault="001964F4" w:rsidP="001164FE">
            <w:pPr>
              <w:spacing w:line="240" w:lineRule="atLeast"/>
              <w:rPr>
                <w:rFonts w:ascii="ＭＳ 明朝" w:hAnsi="ＭＳ 明朝"/>
                <w:color w:val="FF0000"/>
                <w:sz w:val="20"/>
                <w:szCs w:val="20"/>
              </w:rPr>
            </w:pPr>
          </w:p>
        </w:tc>
        <w:tc>
          <w:tcPr>
            <w:tcW w:w="1985" w:type="dxa"/>
            <w:vAlign w:val="center"/>
          </w:tcPr>
          <w:p w14:paraId="33C0A7AE" w14:textId="77777777" w:rsidR="001964F4" w:rsidRPr="00724003" w:rsidRDefault="001964F4"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実施計画（スケジュール）の妥当性、効率性</w:t>
            </w:r>
          </w:p>
        </w:tc>
        <w:tc>
          <w:tcPr>
            <w:tcW w:w="702" w:type="dxa"/>
            <w:vAlign w:val="center"/>
          </w:tcPr>
          <w:p w14:paraId="00ED8386" w14:textId="77777777" w:rsidR="001964F4" w:rsidRPr="00724003" w:rsidRDefault="001964F4" w:rsidP="001164FE">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32DB5FD5" w14:textId="77777777" w:rsidR="001964F4" w:rsidRPr="00724003" w:rsidRDefault="001964F4"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・本件業務実施にあたり、期間内で目的に沿った実現が可能か。</w:t>
            </w:r>
          </w:p>
          <w:p w14:paraId="24F8320B" w14:textId="77777777" w:rsidR="001964F4" w:rsidRPr="00724003" w:rsidRDefault="001964F4"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・本件業務を遂行する上で、十分な日数を確保しているか。</w:t>
            </w:r>
          </w:p>
        </w:tc>
        <w:tc>
          <w:tcPr>
            <w:tcW w:w="851" w:type="dxa"/>
            <w:vAlign w:val="center"/>
          </w:tcPr>
          <w:p w14:paraId="60A48FCC" w14:textId="77777777" w:rsidR="001964F4" w:rsidRPr="00724003" w:rsidRDefault="001964F4" w:rsidP="001164FE">
            <w:pPr>
              <w:spacing w:line="240" w:lineRule="atLeast"/>
              <w:jc w:val="left"/>
              <w:rPr>
                <w:rFonts w:ascii="ＭＳ 明朝" w:hAnsi="ＭＳ 明朝"/>
                <w:color w:val="FF0000"/>
                <w:sz w:val="20"/>
                <w:szCs w:val="20"/>
              </w:rPr>
            </w:pPr>
          </w:p>
        </w:tc>
        <w:tc>
          <w:tcPr>
            <w:tcW w:w="708" w:type="dxa"/>
            <w:vAlign w:val="center"/>
          </w:tcPr>
          <w:p w14:paraId="242D655B" w14:textId="77777777" w:rsidR="001964F4" w:rsidRPr="00724003" w:rsidRDefault="001964F4" w:rsidP="001164FE">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7C9626ED" w14:textId="77777777" w:rsidR="001964F4" w:rsidRPr="00724003" w:rsidRDefault="001964F4" w:rsidP="001164FE">
            <w:pPr>
              <w:spacing w:line="240" w:lineRule="atLeast"/>
              <w:jc w:val="left"/>
              <w:rPr>
                <w:rFonts w:ascii="ＭＳ 明朝" w:hAnsi="ＭＳ 明朝"/>
                <w:color w:val="FF0000"/>
                <w:sz w:val="20"/>
              </w:rPr>
            </w:pPr>
          </w:p>
        </w:tc>
      </w:tr>
      <w:tr w:rsidR="001964F4" w:rsidRPr="00724003" w14:paraId="18B7CFAA" w14:textId="77777777" w:rsidTr="001164FE">
        <w:trPr>
          <w:trHeight w:val="1816"/>
        </w:trPr>
        <w:tc>
          <w:tcPr>
            <w:tcW w:w="284" w:type="dxa"/>
            <w:tcBorders>
              <w:top w:val="nil"/>
              <w:bottom w:val="nil"/>
            </w:tcBorders>
            <w:vAlign w:val="center"/>
          </w:tcPr>
          <w:p w14:paraId="34A6ECB4" w14:textId="77777777" w:rsidR="001964F4" w:rsidRPr="00724003" w:rsidRDefault="001964F4" w:rsidP="001164FE">
            <w:pPr>
              <w:spacing w:line="240" w:lineRule="atLeast"/>
              <w:rPr>
                <w:rFonts w:ascii="ＭＳ 明朝" w:hAnsi="ＭＳ 明朝"/>
                <w:color w:val="FF0000"/>
                <w:sz w:val="20"/>
                <w:szCs w:val="20"/>
              </w:rPr>
            </w:pPr>
          </w:p>
        </w:tc>
        <w:tc>
          <w:tcPr>
            <w:tcW w:w="1985" w:type="dxa"/>
            <w:vAlign w:val="center"/>
          </w:tcPr>
          <w:p w14:paraId="02D38E1C" w14:textId="77777777" w:rsidR="001964F4" w:rsidRPr="00724003" w:rsidRDefault="001964F4"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農業分野に関する資格・学歴等</w:t>
            </w:r>
          </w:p>
        </w:tc>
        <w:tc>
          <w:tcPr>
            <w:tcW w:w="702" w:type="dxa"/>
            <w:vAlign w:val="center"/>
          </w:tcPr>
          <w:p w14:paraId="08FF7E0D" w14:textId="77777777" w:rsidR="001964F4" w:rsidRPr="00724003" w:rsidRDefault="001964F4" w:rsidP="001164FE">
            <w:pPr>
              <w:spacing w:line="240" w:lineRule="atLeast"/>
              <w:jc w:val="center"/>
              <w:rPr>
                <w:rFonts w:ascii="ＭＳ 明朝" w:hAnsi="ＭＳ 明朝"/>
                <w:sz w:val="20"/>
                <w:szCs w:val="20"/>
              </w:rPr>
            </w:pPr>
            <w:r w:rsidRPr="00724003">
              <w:rPr>
                <w:rFonts w:ascii="ＭＳ 明朝" w:hAnsi="ＭＳ 明朝" w:hint="eastAsia"/>
                <w:sz w:val="20"/>
                <w:szCs w:val="20"/>
              </w:rPr>
              <w:t>必須</w:t>
            </w:r>
          </w:p>
        </w:tc>
        <w:tc>
          <w:tcPr>
            <w:tcW w:w="4826" w:type="dxa"/>
            <w:gridSpan w:val="2"/>
            <w:vAlign w:val="center"/>
          </w:tcPr>
          <w:p w14:paraId="4C935CD7" w14:textId="77777777" w:rsidR="001964F4" w:rsidRPr="00724003" w:rsidRDefault="001964F4" w:rsidP="001164FE">
            <w:pPr>
              <w:spacing w:line="240" w:lineRule="exact"/>
              <w:ind w:rightChars="25" w:right="53" w:firstLineChars="100" w:firstLine="200"/>
              <w:jc w:val="left"/>
              <w:rPr>
                <w:rFonts w:ascii="ＭＳ 明朝" w:hAnsi="ＭＳ 明朝"/>
                <w:sz w:val="20"/>
                <w:szCs w:val="20"/>
              </w:rPr>
            </w:pPr>
            <w:r w:rsidRPr="00724003">
              <w:rPr>
                <w:rFonts w:ascii="ＭＳ 明朝" w:hAnsi="ＭＳ 明朝" w:hint="eastAsia"/>
                <w:sz w:val="20"/>
                <w:szCs w:val="20"/>
              </w:rPr>
              <w:t>次に挙げる本件業務を遂行するために有効な農業分野に関する資格・学歴等を有しているか。</w:t>
            </w:r>
          </w:p>
          <w:p w14:paraId="4C5D83B4" w14:textId="77777777" w:rsidR="001964F4" w:rsidRPr="00724003" w:rsidRDefault="001964F4" w:rsidP="001164FE">
            <w:pPr>
              <w:spacing w:line="240" w:lineRule="exact"/>
              <w:ind w:rightChars="25" w:right="53" w:firstLineChars="100" w:firstLine="200"/>
              <w:jc w:val="left"/>
              <w:rPr>
                <w:rFonts w:ascii="ＭＳ 明朝" w:hAnsi="ＭＳ 明朝"/>
                <w:sz w:val="20"/>
                <w:szCs w:val="20"/>
              </w:rPr>
            </w:pPr>
          </w:p>
          <w:p w14:paraId="3A92789E" w14:textId="77777777" w:rsidR="001964F4" w:rsidRPr="00724003" w:rsidRDefault="001964F4" w:rsidP="001164FE">
            <w:pPr>
              <w:spacing w:line="240" w:lineRule="exact"/>
              <w:ind w:rightChars="25" w:right="53"/>
              <w:jc w:val="left"/>
              <w:rPr>
                <w:rFonts w:ascii="ＭＳ 明朝" w:hAnsi="ＭＳ 明朝"/>
                <w:sz w:val="20"/>
                <w:szCs w:val="20"/>
              </w:rPr>
            </w:pPr>
            <w:r w:rsidRPr="00724003">
              <w:rPr>
                <w:rFonts w:ascii="ＭＳ 明朝" w:hAnsi="ＭＳ 明朝" w:hint="eastAsia"/>
                <w:sz w:val="20"/>
                <w:szCs w:val="20"/>
              </w:rPr>
              <w:t>・普及指導員資格</w:t>
            </w:r>
          </w:p>
          <w:p w14:paraId="202A1247" w14:textId="77777777" w:rsidR="001964F4" w:rsidRPr="00724003" w:rsidRDefault="001964F4"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・本件業務を遂行するために有効な農業分野に関する公的資格・学歴・職歴等</w:t>
            </w:r>
          </w:p>
        </w:tc>
        <w:tc>
          <w:tcPr>
            <w:tcW w:w="851" w:type="dxa"/>
            <w:vAlign w:val="center"/>
          </w:tcPr>
          <w:p w14:paraId="090BEF36" w14:textId="77777777" w:rsidR="001964F4" w:rsidRPr="00724003" w:rsidRDefault="001964F4" w:rsidP="001164FE">
            <w:pPr>
              <w:spacing w:line="240" w:lineRule="atLeast"/>
              <w:jc w:val="left"/>
              <w:rPr>
                <w:rFonts w:ascii="ＭＳ 明朝" w:hAnsi="ＭＳ 明朝"/>
                <w:color w:val="FF0000"/>
                <w:sz w:val="20"/>
                <w:szCs w:val="20"/>
              </w:rPr>
            </w:pPr>
          </w:p>
        </w:tc>
        <w:tc>
          <w:tcPr>
            <w:tcW w:w="708" w:type="dxa"/>
            <w:vAlign w:val="center"/>
          </w:tcPr>
          <w:p w14:paraId="29E48DAF" w14:textId="77777777" w:rsidR="001964F4" w:rsidRPr="00724003" w:rsidRDefault="001964F4" w:rsidP="001164FE">
            <w:pPr>
              <w:spacing w:line="240" w:lineRule="atLeast"/>
              <w:jc w:val="center"/>
              <w:rPr>
                <w:rFonts w:ascii="ＭＳ 明朝" w:hAnsi="ＭＳ 明朝"/>
                <w:sz w:val="24"/>
              </w:rPr>
            </w:pPr>
            <w:r w:rsidRPr="00724003">
              <w:rPr>
                <w:rFonts w:ascii="ＭＳ 明朝" w:hAnsi="ＭＳ 明朝" w:hint="eastAsia"/>
                <w:sz w:val="24"/>
              </w:rPr>
              <w:t>４</w:t>
            </w:r>
          </w:p>
        </w:tc>
        <w:tc>
          <w:tcPr>
            <w:tcW w:w="709" w:type="dxa"/>
            <w:vAlign w:val="center"/>
          </w:tcPr>
          <w:p w14:paraId="401C4CB7" w14:textId="77777777" w:rsidR="001964F4" w:rsidRPr="00724003" w:rsidRDefault="001964F4" w:rsidP="001164FE">
            <w:pPr>
              <w:spacing w:line="240" w:lineRule="atLeast"/>
              <w:jc w:val="left"/>
              <w:rPr>
                <w:rFonts w:ascii="ＭＳ 明朝" w:hAnsi="ＭＳ 明朝"/>
                <w:color w:val="FF0000"/>
                <w:sz w:val="20"/>
              </w:rPr>
            </w:pPr>
          </w:p>
        </w:tc>
      </w:tr>
      <w:tr w:rsidR="001964F4" w:rsidRPr="00724003" w14:paraId="79123039" w14:textId="77777777" w:rsidTr="001164FE">
        <w:trPr>
          <w:trHeight w:val="536"/>
        </w:trPr>
        <w:tc>
          <w:tcPr>
            <w:tcW w:w="284" w:type="dxa"/>
            <w:tcBorders>
              <w:top w:val="nil"/>
              <w:bottom w:val="nil"/>
            </w:tcBorders>
            <w:vAlign w:val="center"/>
          </w:tcPr>
          <w:p w14:paraId="5EA675A9" w14:textId="77777777" w:rsidR="001964F4" w:rsidRPr="00724003" w:rsidRDefault="001964F4" w:rsidP="001164FE">
            <w:pPr>
              <w:spacing w:line="240" w:lineRule="atLeast"/>
              <w:rPr>
                <w:rFonts w:ascii="ＭＳ 明朝" w:hAnsi="ＭＳ 明朝"/>
                <w:color w:val="FF0000"/>
                <w:sz w:val="20"/>
                <w:szCs w:val="20"/>
              </w:rPr>
            </w:pPr>
          </w:p>
        </w:tc>
        <w:tc>
          <w:tcPr>
            <w:tcW w:w="1985" w:type="dxa"/>
            <w:vAlign w:val="center"/>
          </w:tcPr>
          <w:p w14:paraId="32FCCA7C" w14:textId="77777777" w:rsidR="001964F4" w:rsidRPr="00724003" w:rsidRDefault="001964F4"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農業者への助言等にかかる実務経験</w:t>
            </w:r>
          </w:p>
        </w:tc>
        <w:tc>
          <w:tcPr>
            <w:tcW w:w="702" w:type="dxa"/>
            <w:vAlign w:val="center"/>
          </w:tcPr>
          <w:p w14:paraId="26F0B4B7" w14:textId="77777777" w:rsidR="001964F4" w:rsidRPr="00724003" w:rsidRDefault="001964F4" w:rsidP="001164FE">
            <w:pPr>
              <w:spacing w:line="240" w:lineRule="atLeast"/>
              <w:jc w:val="center"/>
              <w:rPr>
                <w:rFonts w:ascii="ＭＳ 明朝" w:hAnsi="ＭＳ 明朝"/>
                <w:sz w:val="20"/>
                <w:szCs w:val="20"/>
              </w:rPr>
            </w:pPr>
          </w:p>
        </w:tc>
        <w:tc>
          <w:tcPr>
            <w:tcW w:w="4826" w:type="dxa"/>
            <w:gridSpan w:val="2"/>
            <w:vAlign w:val="center"/>
          </w:tcPr>
          <w:p w14:paraId="7B5196C3" w14:textId="77777777" w:rsidR="001964F4" w:rsidRPr="00724003" w:rsidRDefault="001964F4"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・本件業務を遂行するために有効な農業者への助言等にかかる実務経験を有しているか。</w:t>
            </w:r>
          </w:p>
        </w:tc>
        <w:tc>
          <w:tcPr>
            <w:tcW w:w="851" w:type="dxa"/>
            <w:vAlign w:val="center"/>
          </w:tcPr>
          <w:p w14:paraId="04119F38" w14:textId="77777777" w:rsidR="001964F4" w:rsidRPr="00724003" w:rsidRDefault="001964F4" w:rsidP="001164FE">
            <w:pPr>
              <w:spacing w:line="240" w:lineRule="atLeast"/>
              <w:jc w:val="left"/>
              <w:rPr>
                <w:rFonts w:ascii="ＭＳ 明朝" w:hAnsi="ＭＳ 明朝"/>
                <w:color w:val="FF0000"/>
                <w:sz w:val="20"/>
                <w:szCs w:val="20"/>
              </w:rPr>
            </w:pPr>
          </w:p>
        </w:tc>
        <w:tc>
          <w:tcPr>
            <w:tcW w:w="708" w:type="dxa"/>
            <w:vAlign w:val="center"/>
          </w:tcPr>
          <w:p w14:paraId="3315DBDF" w14:textId="77777777" w:rsidR="001964F4" w:rsidRPr="00724003" w:rsidRDefault="001964F4" w:rsidP="001164FE">
            <w:pPr>
              <w:spacing w:line="240" w:lineRule="atLeast"/>
              <w:jc w:val="center"/>
              <w:rPr>
                <w:rFonts w:ascii="ＭＳ 明朝" w:hAnsi="ＭＳ 明朝"/>
                <w:sz w:val="24"/>
              </w:rPr>
            </w:pPr>
            <w:r w:rsidRPr="00724003">
              <w:rPr>
                <w:rFonts w:ascii="ＭＳ 明朝" w:hAnsi="ＭＳ 明朝" w:hint="eastAsia"/>
                <w:sz w:val="24"/>
              </w:rPr>
              <w:t>28</w:t>
            </w:r>
          </w:p>
        </w:tc>
        <w:tc>
          <w:tcPr>
            <w:tcW w:w="709" w:type="dxa"/>
            <w:vAlign w:val="center"/>
          </w:tcPr>
          <w:p w14:paraId="68A0BA26" w14:textId="77777777" w:rsidR="001964F4" w:rsidRPr="00724003" w:rsidRDefault="001964F4" w:rsidP="001164FE">
            <w:pPr>
              <w:spacing w:line="240" w:lineRule="atLeast"/>
              <w:jc w:val="left"/>
              <w:rPr>
                <w:rFonts w:ascii="ＭＳ 明朝" w:hAnsi="ＭＳ 明朝"/>
                <w:color w:val="FF0000"/>
                <w:sz w:val="20"/>
              </w:rPr>
            </w:pPr>
          </w:p>
        </w:tc>
      </w:tr>
      <w:tr w:rsidR="001964F4" w:rsidRPr="00724003" w14:paraId="423C4DF9" w14:textId="77777777" w:rsidTr="001164FE">
        <w:trPr>
          <w:trHeight w:val="689"/>
        </w:trPr>
        <w:tc>
          <w:tcPr>
            <w:tcW w:w="284" w:type="dxa"/>
            <w:tcBorders>
              <w:top w:val="nil"/>
              <w:bottom w:val="nil"/>
            </w:tcBorders>
            <w:vAlign w:val="center"/>
          </w:tcPr>
          <w:p w14:paraId="49D0F48A" w14:textId="77777777" w:rsidR="001964F4" w:rsidRPr="00724003" w:rsidRDefault="001964F4" w:rsidP="001164FE">
            <w:pPr>
              <w:spacing w:line="240" w:lineRule="atLeast"/>
              <w:rPr>
                <w:rFonts w:ascii="ＭＳ 明朝" w:hAnsi="ＭＳ 明朝"/>
                <w:color w:val="FF0000"/>
                <w:sz w:val="20"/>
                <w:szCs w:val="20"/>
              </w:rPr>
            </w:pPr>
          </w:p>
        </w:tc>
        <w:tc>
          <w:tcPr>
            <w:tcW w:w="1985" w:type="dxa"/>
            <w:vAlign w:val="center"/>
          </w:tcPr>
          <w:p w14:paraId="70423975" w14:textId="77777777" w:rsidR="001964F4" w:rsidRPr="00724003" w:rsidRDefault="001964F4" w:rsidP="001164FE">
            <w:pPr>
              <w:spacing w:line="240" w:lineRule="atLeast"/>
              <w:ind w:rightChars="25" w:right="53"/>
              <w:jc w:val="left"/>
              <w:rPr>
                <w:rFonts w:ascii="ＭＳ 明朝" w:hAnsi="ＭＳ 明朝"/>
                <w:sz w:val="20"/>
                <w:szCs w:val="20"/>
              </w:rPr>
            </w:pPr>
            <w:r w:rsidRPr="00724003">
              <w:rPr>
                <w:rFonts w:ascii="ＭＳ 明朝" w:hAnsi="ＭＳ 明朝" w:hint="eastAsia"/>
                <w:sz w:val="20"/>
                <w:szCs w:val="20"/>
              </w:rPr>
              <w:t>巡回対象機関との連携実績</w:t>
            </w:r>
          </w:p>
        </w:tc>
        <w:tc>
          <w:tcPr>
            <w:tcW w:w="702" w:type="dxa"/>
            <w:vAlign w:val="center"/>
          </w:tcPr>
          <w:p w14:paraId="37A329DA" w14:textId="77777777" w:rsidR="001964F4" w:rsidRPr="00724003" w:rsidRDefault="001964F4" w:rsidP="001164FE">
            <w:pPr>
              <w:spacing w:line="240" w:lineRule="atLeast"/>
              <w:jc w:val="center"/>
              <w:rPr>
                <w:rFonts w:ascii="ＭＳ 明朝" w:hAnsi="ＭＳ 明朝"/>
                <w:sz w:val="20"/>
                <w:szCs w:val="20"/>
              </w:rPr>
            </w:pPr>
          </w:p>
        </w:tc>
        <w:tc>
          <w:tcPr>
            <w:tcW w:w="4826" w:type="dxa"/>
            <w:gridSpan w:val="2"/>
            <w:vAlign w:val="center"/>
          </w:tcPr>
          <w:p w14:paraId="09895CDA" w14:textId="77777777" w:rsidR="001964F4" w:rsidRPr="00724003" w:rsidRDefault="001964F4" w:rsidP="001164FE">
            <w:pPr>
              <w:spacing w:line="240" w:lineRule="exact"/>
              <w:ind w:left="200" w:hangingChars="100" w:hanging="200"/>
              <w:jc w:val="left"/>
              <w:rPr>
                <w:rFonts w:ascii="ＭＳ 明朝" w:hAnsi="ＭＳ 明朝"/>
                <w:sz w:val="20"/>
                <w:szCs w:val="20"/>
              </w:rPr>
            </w:pPr>
            <w:r w:rsidRPr="00724003">
              <w:rPr>
                <w:rFonts w:ascii="ＭＳ 明朝" w:hAnsi="ＭＳ 明朝" w:hint="eastAsia"/>
                <w:sz w:val="20"/>
                <w:szCs w:val="20"/>
              </w:rPr>
              <w:t>・仕様書の項番３（２）の巡回対象機関との連携実績（職務経験を含む。）を有しているか。</w:t>
            </w:r>
          </w:p>
        </w:tc>
        <w:tc>
          <w:tcPr>
            <w:tcW w:w="851" w:type="dxa"/>
            <w:vAlign w:val="center"/>
          </w:tcPr>
          <w:p w14:paraId="75BBC3B3" w14:textId="77777777" w:rsidR="001964F4" w:rsidRPr="00724003" w:rsidRDefault="001964F4" w:rsidP="001164FE">
            <w:pPr>
              <w:spacing w:line="240" w:lineRule="atLeast"/>
              <w:jc w:val="left"/>
              <w:rPr>
                <w:rFonts w:ascii="ＭＳ 明朝" w:hAnsi="ＭＳ 明朝"/>
                <w:color w:val="FF0000"/>
                <w:sz w:val="20"/>
                <w:szCs w:val="20"/>
              </w:rPr>
            </w:pPr>
          </w:p>
        </w:tc>
        <w:tc>
          <w:tcPr>
            <w:tcW w:w="708" w:type="dxa"/>
            <w:vAlign w:val="center"/>
          </w:tcPr>
          <w:p w14:paraId="3F4FA62F" w14:textId="77777777" w:rsidR="001964F4" w:rsidRPr="00724003" w:rsidRDefault="001964F4" w:rsidP="001164FE">
            <w:pPr>
              <w:spacing w:line="240" w:lineRule="atLeast"/>
              <w:jc w:val="center"/>
              <w:rPr>
                <w:rFonts w:ascii="ＭＳ 明朝" w:hAnsi="ＭＳ 明朝"/>
                <w:sz w:val="24"/>
              </w:rPr>
            </w:pPr>
            <w:r w:rsidRPr="00724003">
              <w:rPr>
                <w:rFonts w:ascii="ＭＳ 明朝" w:hAnsi="ＭＳ 明朝" w:hint="eastAsia"/>
                <w:sz w:val="24"/>
              </w:rPr>
              <w:t>15</w:t>
            </w:r>
          </w:p>
        </w:tc>
        <w:tc>
          <w:tcPr>
            <w:tcW w:w="709" w:type="dxa"/>
            <w:vAlign w:val="center"/>
          </w:tcPr>
          <w:p w14:paraId="6DA73229" w14:textId="77777777" w:rsidR="001964F4" w:rsidRPr="00724003" w:rsidRDefault="001964F4" w:rsidP="001164FE">
            <w:pPr>
              <w:spacing w:line="240" w:lineRule="atLeast"/>
              <w:jc w:val="left"/>
              <w:rPr>
                <w:rFonts w:ascii="ＭＳ 明朝" w:hAnsi="ＭＳ 明朝"/>
                <w:color w:val="FF0000"/>
                <w:sz w:val="20"/>
              </w:rPr>
            </w:pPr>
          </w:p>
        </w:tc>
      </w:tr>
      <w:tr w:rsidR="001964F4" w:rsidRPr="00724003" w14:paraId="57479F8D" w14:textId="77777777" w:rsidTr="001164FE">
        <w:trPr>
          <w:trHeight w:val="556"/>
        </w:trPr>
        <w:tc>
          <w:tcPr>
            <w:tcW w:w="7797" w:type="dxa"/>
            <w:gridSpan w:val="5"/>
            <w:tcBorders>
              <w:bottom w:val="nil"/>
            </w:tcBorders>
            <w:vAlign w:val="center"/>
          </w:tcPr>
          <w:p w14:paraId="1E8825B2" w14:textId="77777777" w:rsidR="001964F4" w:rsidRPr="00724003" w:rsidRDefault="001964F4" w:rsidP="001164FE">
            <w:pPr>
              <w:spacing w:line="240" w:lineRule="atLeast"/>
              <w:jc w:val="left"/>
              <w:rPr>
                <w:rFonts w:ascii="ＭＳ 明朝" w:hAnsi="ＭＳ 明朝"/>
                <w:sz w:val="20"/>
                <w:szCs w:val="20"/>
              </w:rPr>
            </w:pPr>
            <w:r w:rsidRPr="00724003">
              <w:rPr>
                <w:rFonts w:ascii="ＭＳ 明朝" w:hAnsi="ＭＳ 明朝" w:hint="eastAsia"/>
                <w:sz w:val="20"/>
                <w:szCs w:val="20"/>
              </w:rPr>
              <w:t>２</w:t>
            </w:r>
            <w:r w:rsidRPr="00724003">
              <w:rPr>
                <w:rFonts w:ascii="ＭＳ 明朝" w:hAnsi="ＭＳ 明朝"/>
                <w:sz w:val="20"/>
                <w:szCs w:val="20"/>
              </w:rPr>
              <w:t xml:space="preserve"> </w:t>
            </w:r>
            <w:r w:rsidRPr="00724003">
              <w:rPr>
                <w:rFonts w:ascii="ＭＳ 明朝" w:hAnsi="ＭＳ 明朝" w:hint="eastAsia"/>
                <w:sz w:val="20"/>
                <w:szCs w:val="20"/>
              </w:rPr>
              <w:t>面接審査</w:t>
            </w:r>
          </w:p>
        </w:tc>
        <w:tc>
          <w:tcPr>
            <w:tcW w:w="851" w:type="dxa"/>
            <w:vAlign w:val="center"/>
          </w:tcPr>
          <w:p w14:paraId="681AE824" w14:textId="77777777" w:rsidR="001964F4" w:rsidRPr="00724003" w:rsidRDefault="001964F4" w:rsidP="001164FE">
            <w:pPr>
              <w:spacing w:line="240" w:lineRule="atLeast"/>
              <w:jc w:val="left"/>
              <w:rPr>
                <w:rFonts w:ascii="ＭＳ 明朝" w:hAnsi="ＭＳ 明朝"/>
                <w:color w:val="FF0000"/>
                <w:sz w:val="20"/>
                <w:szCs w:val="20"/>
              </w:rPr>
            </w:pPr>
          </w:p>
        </w:tc>
        <w:tc>
          <w:tcPr>
            <w:tcW w:w="708" w:type="dxa"/>
            <w:vAlign w:val="center"/>
          </w:tcPr>
          <w:p w14:paraId="6B489C0B" w14:textId="77777777" w:rsidR="001964F4" w:rsidRPr="00724003" w:rsidRDefault="001964F4" w:rsidP="001164FE">
            <w:pPr>
              <w:spacing w:line="240" w:lineRule="atLeast"/>
              <w:jc w:val="center"/>
              <w:rPr>
                <w:rFonts w:ascii="ＭＳ 明朝" w:hAnsi="ＭＳ 明朝"/>
                <w:sz w:val="24"/>
              </w:rPr>
            </w:pPr>
            <w:r w:rsidRPr="00724003">
              <w:rPr>
                <w:rFonts w:ascii="ＭＳ 明朝" w:hAnsi="ＭＳ 明朝" w:hint="eastAsia"/>
                <w:sz w:val="24"/>
              </w:rPr>
              <w:t>40</w:t>
            </w:r>
          </w:p>
        </w:tc>
        <w:tc>
          <w:tcPr>
            <w:tcW w:w="709" w:type="dxa"/>
            <w:vAlign w:val="center"/>
          </w:tcPr>
          <w:p w14:paraId="5B975292" w14:textId="77777777" w:rsidR="001964F4" w:rsidRPr="00724003" w:rsidRDefault="001964F4" w:rsidP="001164FE">
            <w:pPr>
              <w:spacing w:line="240" w:lineRule="atLeast"/>
              <w:jc w:val="left"/>
              <w:rPr>
                <w:rFonts w:ascii="ＭＳ 明朝" w:hAnsi="ＭＳ 明朝"/>
                <w:color w:val="FF0000"/>
                <w:sz w:val="20"/>
              </w:rPr>
            </w:pPr>
          </w:p>
        </w:tc>
      </w:tr>
      <w:tr w:rsidR="001964F4" w:rsidRPr="00724003" w14:paraId="44F200DD" w14:textId="77777777" w:rsidTr="001164FE">
        <w:trPr>
          <w:trHeight w:val="536"/>
        </w:trPr>
        <w:tc>
          <w:tcPr>
            <w:tcW w:w="284" w:type="dxa"/>
            <w:tcBorders>
              <w:top w:val="nil"/>
              <w:bottom w:val="nil"/>
            </w:tcBorders>
            <w:vAlign w:val="center"/>
          </w:tcPr>
          <w:p w14:paraId="71C0CF5E" w14:textId="77777777" w:rsidR="001964F4" w:rsidRPr="00724003" w:rsidRDefault="001964F4" w:rsidP="001164FE">
            <w:pPr>
              <w:spacing w:line="240" w:lineRule="atLeast"/>
              <w:ind w:left="400" w:hangingChars="200" w:hanging="400"/>
              <w:rPr>
                <w:rFonts w:ascii="ＭＳ 明朝" w:hAnsi="ＭＳ 明朝"/>
                <w:color w:val="FF0000"/>
                <w:sz w:val="20"/>
                <w:szCs w:val="20"/>
              </w:rPr>
            </w:pPr>
          </w:p>
        </w:tc>
        <w:tc>
          <w:tcPr>
            <w:tcW w:w="1985" w:type="dxa"/>
            <w:vAlign w:val="center"/>
          </w:tcPr>
          <w:p w14:paraId="0CE03F9D" w14:textId="77777777" w:rsidR="001964F4" w:rsidRPr="00724003" w:rsidRDefault="001964F4" w:rsidP="001164FE">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本件業務への理解度</w:t>
            </w:r>
          </w:p>
        </w:tc>
        <w:tc>
          <w:tcPr>
            <w:tcW w:w="709" w:type="dxa"/>
            <w:gridSpan w:val="2"/>
            <w:vAlign w:val="center"/>
          </w:tcPr>
          <w:p w14:paraId="11F52442" w14:textId="77777777" w:rsidR="001964F4" w:rsidRPr="00724003" w:rsidRDefault="001964F4" w:rsidP="001164FE">
            <w:pPr>
              <w:spacing w:line="240" w:lineRule="atLeast"/>
              <w:jc w:val="center"/>
              <w:rPr>
                <w:rFonts w:ascii="ＭＳ 明朝" w:hAnsi="ＭＳ 明朝"/>
                <w:color w:val="000000"/>
                <w:sz w:val="20"/>
                <w:szCs w:val="20"/>
              </w:rPr>
            </w:pPr>
            <w:r w:rsidRPr="00724003">
              <w:rPr>
                <w:rFonts w:ascii="ＭＳ 明朝" w:hAnsi="ＭＳ 明朝" w:hint="eastAsia"/>
                <w:color w:val="000000"/>
                <w:sz w:val="20"/>
                <w:szCs w:val="20"/>
              </w:rPr>
              <w:t>必須</w:t>
            </w:r>
          </w:p>
        </w:tc>
        <w:tc>
          <w:tcPr>
            <w:tcW w:w="4819" w:type="dxa"/>
            <w:vAlign w:val="center"/>
          </w:tcPr>
          <w:p w14:paraId="047CB0A0" w14:textId="77777777" w:rsidR="001964F4" w:rsidRPr="00724003" w:rsidRDefault="001964F4" w:rsidP="001164FE">
            <w:pPr>
              <w:spacing w:line="240" w:lineRule="exact"/>
              <w:ind w:left="200" w:rightChars="50" w:right="105"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・地域農業相談員制度の目的及び業務内容について、十分に理解しているか。</w:t>
            </w:r>
          </w:p>
        </w:tc>
        <w:tc>
          <w:tcPr>
            <w:tcW w:w="851" w:type="dxa"/>
            <w:vAlign w:val="center"/>
          </w:tcPr>
          <w:p w14:paraId="3E90A9E4" w14:textId="77777777" w:rsidR="001964F4" w:rsidRPr="00724003" w:rsidRDefault="001964F4" w:rsidP="001164FE">
            <w:pPr>
              <w:spacing w:line="240" w:lineRule="atLeast"/>
              <w:jc w:val="left"/>
              <w:rPr>
                <w:rFonts w:ascii="ＭＳ 明朝" w:hAnsi="ＭＳ 明朝"/>
                <w:color w:val="000000"/>
                <w:sz w:val="20"/>
                <w:szCs w:val="20"/>
              </w:rPr>
            </w:pPr>
          </w:p>
        </w:tc>
        <w:tc>
          <w:tcPr>
            <w:tcW w:w="708" w:type="dxa"/>
            <w:vAlign w:val="center"/>
          </w:tcPr>
          <w:p w14:paraId="4ED25968" w14:textId="77777777" w:rsidR="001964F4" w:rsidRPr="00724003" w:rsidRDefault="001964F4"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76BCD2DB" w14:textId="77777777" w:rsidR="001964F4" w:rsidRPr="00724003" w:rsidRDefault="001964F4" w:rsidP="001164FE">
            <w:pPr>
              <w:spacing w:line="240" w:lineRule="atLeast"/>
              <w:jc w:val="left"/>
              <w:rPr>
                <w:rFonts w:ascii="ＭＳ 明朝" w:hAnsi="ＭＳ 明朝"/>
                <w:color w:val="000000"/>
                <w:sz w:val="20"/>
              </w:rPr>
            </w:pPr>
          </w:p>
        </w:tc>
      </w:tr>
      <w:tr w:rsidR="001964F4" w:rsidRPr="00724003" w14:paraId="2B3F80A4" w14:textId="77777777" w:rsidTr="001164FE">
        <w:trPr>
          <w:trHeight w:val="530"/>
        </w:trPr>
        <w:tc>
          <w:tcPr>
            <w:tcW w:w="284" w:type="dxa"/>
            <w:tcBorders>
              <w:top w:val="nil"/>
              <w:bottom w:val="nil"/>
            </w:tcBorders>
            <w:vAlign w:val="center"/>
          </w:tcPr>
          <w:p w14:paraId="1317E7F1" w14:textId="77777777" w:rsidR="001964F4" w:rsidRPr="00724003" w:rsidRDefault="001964F4" w:rsidP="001164FE">
            <w:pPr>
              <w:spacing w:line="240" w:lineRule="atLeast"/>
              <w:ind w:left="400" w:hangingChars="200" w:hanging="400"/>
              <w:rPr>
                <w:rFonts w:ascii="ＭＳ 明朝" w:hAnsi="ＭＳ 明朝"/>
                <w:color w:val="FF0000"/>
                <w:sz w:val="20"/>
                <w:szCs w:val="20"/>
              </w:rPr>
            </w:pPr>
          </w:p>
        </w:tc>
        <w:tc>
          <w:tcPr>
            <w:tcW w:w="1985" w:type="dxa"/>
            <w:vAlign w:val="center"/>
          </w:tcPr>
          <w:p w14:paraId="1729D13C" w14:textId="77777777" w:rsidR="001964F4" w:rsidRPr="00724003" w:rsidRDefault="001964F4" w:rsidP="001164FE">
            <w:pPr>
              <w:spacing w:line="240" w:lineRule="atLeast"/>
              <w:ind w:left="100" w:rightChars="25" w:right="53" w:hangingChars="50" w:hanging="100"/>
              <w:rPr>
                <w:rFonts w:ascii="ＭＳ 明朝" w:hAnsi="ＭＳ 明朝"/>
                <w:color w:val="000000"/>
                <w:sz w:val="20"/>
                <w:szCs w:val="20"/>
              </w:rPr>
            </w:pPr>
            <w:r w:rsidRPr="00724003">
              <w:rPr>
                <w:rFonts w:ascii="ＭＳ 明朝" w:hAnsi="ＭＳ 明朝" w:hint="eastAsia"/>
                <w:color w:val="000000"/>
                <w:sz w:val="20"/>
                <w:szCs w:val="20"/>
              </w:rPr>
              <w:t>基本的な素養</w:t>
            </w:r>
          </w:p>
        </w:tc>
        <w:tc>
          <w:tcPr>
            <w:tcW w:w="709" w:type="dxa"/>
            <w:gridSpan w:val="2"/>
            <w:vAlign w:val="center"/>
          </w:tcPr>
          <w:p w14:paraId="3A4CA59E" w14:textId="77777777" w:rsidR="001964F4" w:rsidRPr="00724003" w:rsidRDefault="001964F4" w:rsidP="001164FE">
            <w:pPr>
              <w:spacing w:line="240" w:lineRule="atLeast"/>
              <w:jc w:val="center"/>
              <w:rPr>
                <w:rFonts w:ascii="ＭＳ 明朝" w:hAnsi="ＭＳ 明朝"/>
                <w:color w:val="000000"/>
                <w:sz w:val="20"/>
                <w:szCs w:val="20"/>
              </w:rPr>
            </w:pPr>
            <w:r w:rsidRPr="00724003">
              <w:rPr>
                <w:rFonts w:ascii="ＭＳ 明朝" w:hAnsi="ＭＳ 明朝" w:hint="eastAsia"/>
                <w:color w:val="000000"/>
                <w:sz w:val="20"/>
                <w:szCs w:val="20"/>
              </w:rPr>
              <w:t>必須</w:t>
            </w:r>
          </w:p>
        </w:tc>
        <w:tc>
          <w:tcPr>
            <w:tcW w:w="4819" w:type="dxa"/>
            <w:vAlign w:val="center"/>
          </w:tcPr>
          <w:p w14:paraId="297A686E" w14:textId="77777777" w:rsidR="001964F4" w:rsidRPr="00724003" w:rsidRDefault="001964F4" w:rsidP="001164FE">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・地域農業相談員として、基本的な素養を有しているか。</w:t>
            </w:r>
          </w:p>
        </w:tc>
        <w:tc>
          <w:tcPr>
            <w:tcW w:w="851" w:type="dxa"/>
            <w:vAlign w:val="center"/>
          </w:tcPr>
          <w:p w14:paraId="5805091E" w14:textId="77777777" w:rsidR="001964F4" w:rsidRPr="00724003" w:rsidRDefault="001964F4" w:rsidP="001164FE">
            <w:pPr>
              <w:spacing w:line="240" w:lineRule="atLeast"/>
              <w:jc w:val="left"/>
              <w:rPr>
                <w:rFonts w:ascii="ＭＳ 明朝" w:hAnsi="ＭＳ 明朝"/>
                <w:color w:val="000000"/>
                <w:sz w:val="20"/>
                <w:szCs w:val="20"/>
              </w:rPr>
            </w:pPr>
          </w:p>
        </w:tc>
        <w:tc>
          <w:tcPr>
            <w:tcW w:w="708" w:type="dxa"/>
            <w:vAlign w:val="center"/>
          </w:tcPr>
          <w:p w14:paraId="543BB6D6" w14:textId="77777777" w:rsidR="001964F4" w:rsidRPr="00724003" w:rsidRDefault="001964F4"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11E22203" w14:textId="77777777" w:rsidR="001964F4" w:rsidRPr="00724003" w:rsidRDefault="001964F4" w:rsidP="001164FE">
            <w:pPr>
              <w:spacing w:line="240" w:lineRule="atLeast"/>
              <w:jc w:val="left"/>
              <w:rPr>
                <w:rFonts w:ascii="ＭＳ 明朝" w:hAnsi="ＭＳ 明朝"/>
                <w:color w:val="000000"/>
                <w:sz w:val="20"/>
              </w:rPr>
            </w:pPr>
          </w:p>
        </w:tc>
      </w:tr>
      <w:tr w:rsidR="001964F4" w:rsidRPr="00724003" w14:paraId="7D81474D" w14:textId="77777777" w:rsidTr="001164FE">
        <w:trPr>
          <w:trHeight w:val="652"/>
        </w:trPr>
        <w:tc>
          <w:tcPr>
            <w:tcW w:w="284" w:type="dxa"/>
            <w:tcBorders>
              <w:top w:val="nil"/>
              <w:bottom w:val="nil"/>
            </w:tcBorders>
            <w:vAlign w:val="center"/>
          </w:tcPr>
          <w:p w14:paraId="3E36EC38" w14:textId="77777777" w:rsidR="001964F4" w:rsidRPr="00724003" w:rsidRDefault="001964F4" w:rsidP="001164FE">
            <w:pPr>
              <w:spacing w:line="240" w:lineRule="atLeast"/>
              <w:ind w:left="400" w:hangingChars="200" w:hanging="400"/>
              <w:rPr>
                <w:rFonts w:ascii="ＭＳ 明朝" w:hAnsi="ＭＳ 明朝"/>
                <w:color w:val="FF0000"/>
                <w:sz w:val="20"/>
                <w:szCs w:val="20"/>
              </w:rPr>
            </w:pPr>
          </w:p>
        </w:tc>
        <w:tc>
          <w:tcPr>
            <w:tcW w:w="1985" w:type="dxa"/>
            <w:vAlign w:val="center"/>
          </w:tcPr>
          <w:p w14:paraId="5C10F59C" w14:textId="77777777" w:rsidR="001964F4" w:rsidRPr="00724003" w:rsidRDefault="001964F4" w:rsidP="001164FE">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コミュニケーション能力</w:t>
            </w:r>
          </w:p>
        </w:tc>
        <w:tc>
          <w:tcPr>
            <w:tcW w:w="709" w:type="dxa"/>
            <w:gridSpan w:val="2"/>
            <w:vAlign w:val="center"/>
          </w:tcPr>
          <w:p w14:paraId="11AB56A3" w14:textId="77777777" w:rsidR="001964F4" w:rsidRPr="00724003" w:rsidRDefault="001964F4" w:rsidP="001164FE">
            <w:pPr>
              <w:spacing w:line="240" w:lineRule="atLeast"/>
              <w:jc w:val="center"/>
              <w:rPr>
                <w:rFonts w:ascii="ＭＳ 明朝" w:hAnsi="ＭＳ 明朝"/>
                <w:color w:val="000000"/>
                <w:sz w:val="20"/>
                <w:szCs w:val="20"/>
              </w:rPr>
            </w:pPr>
          </w:p>
        </w:tc>
        <w:tc>
          <w:tcPr>
            <w:tcW w:w="4819" w:type="dxa"/>
            <w:vAlign w:val="center"/>
          </w:tcPr>
          <w:p w14:paraId="75277371" w14:textId="77777777" w:rsidR="001964F4" w:rsidRPr="00724003" w:rsidRDefault="001964F4" w:rsidP="001164FE">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・農業経営者等と円滑なコミュニケーションを図るための能力を有しているか。</w:t>
            </w:r>
          </w:p>
        </w:tc>
        <w:tc>
          <w:tcPr>
            <w:tcW w:w="851" w:type="dxa"/>
            <w:vAlign w:val="center"/>
          </w:tcPr>
          <w:p w14:paraId="0584BA27" w14:textId="77777777" w:rsidR="001964F4" w:rsidRPr="00724003" w:rsidRDefault="001964F4" w:rsidP="001164FE">
            <w:pPr>
              <w:spacing w:line="240" w:lineRule="atLeast"/>
              <w:jc w:val="left"/>
              <w:rPr>
                <w:rFonts w:ascii="ＭＳ 明朝" w:hAnsi="ＭＳ 明朝"/>
                <w:color w:val="000000"/>
                <w:sz w:val="20"/>
                <w:szCs w:val="20"/>
              </w:rPr>
            </w:pPr>
          </w:p>
        </w:tc>
        <w:tc>
          <w:tcPr>
            <w:tcW w:w="708" w:type="dxa"/>
            <w:vAlign w:val="center"/>
          </w:tcPr>
          <w:p w14:paraId="4FE626A2" w14:textId="77777777" w:rsidR="001964F4" w:rsidRPr="00724003" w:rsidRDefault="001964F4"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10</w:t>
            </w:r>
          </w:p>
        </w:tc>
        <w:tc>
          <w:tcPr>
            <w:tcW w:w="709" w:type="dxa"/>
            <w:vAlign w:val="center"/>
          </w:tcPr>
          <w:p w14:paraId="4B650518" w14:textId="77777777" w:rsidR="001964F4" w:rsidRPr="00724003" w:rsidRDefault="001964F4" w:rsidP="001164FE">
            <w:pPr>
              <w:spacing w:line="240" w:lineRule="atLeast"/>
              <w:jc w:val="left"/>
              <w:rPr>
                <w:rFonts w:ascii="ＭＳ 明朝" w:hAnsi="ＭＳ 明朝"/>
                <w:color w:val="000000"/>
                <w:sz w:val="20"/>
              </w:rPr>
            </w:pPr>
          </w:p>
        </w:tc>
      </w:tr>
      <w:tr w:rsidR="001964F4" w:rsidRPr="00724003" w14:paraId="7D32CB3F" w14:textId="77777777" w:rsidTr="001164FE">
        <w:trPr>
          <w:trHeight w:val="676"/>
        </w:trPr>
        <w:tc>
          <w:tcPr>
            <w:tcW w:w="284" w:type="dxa"/>
            <w:tcBorders>
              <w:top w:val="nil"/>
              <w:bottom w:val="single" w:sz="4" w:space="0" w:color="auto"/>
            </w:tcBorders>
            <w:vAlign w:val="center"/>
          </w:tcPr>
          <w:p w14:paraId="63995027" w14:textId="77777777" w:rsidR="001964F4" w:rsidRPr="00724003" w:rsidRDefault="001964F4" w:rsidP="001164FE">
            <w:pPr>
              <w:spacing w:line="240" w:lineRule="atLeast"/>
              <w:ind w:left="400" w:hangingChars="200" w:hanging="400"/>
              <w:rPr>
                <w:rFonts w:ascii="ＭＳ 明朝" w:hAnsi="ＭＳ 明朝"/>
                <w:color w:val="FF0000"/>
                <w:sz w:val="20"/>
                <w:szCs w:val="20"/>
              </w:rPr>
            </w:pPr>
          </w:p>
        </w:tc>
        <w:tc>
          <w:tcPr>
            <w:tcW w:w="1985" w:type="dxa"/>
            <w:tcBorders>
              <w:bottom w:val="single" w:sz="4" w:space="0" w:color="auto"/>
            </w:tcBorders>
            <w:vAlign w:val="center"/>
          </w:tcPr>
          <w:p w14:paraId="0BA4D9B0" w14:textId="77777777" w:rsidR="001964F4" w:rsidRPr="00724003" w:rsidRDefault="001964F4" w:rsidP="001164FE">
            <w:pPr>
              <w:spacing w:line="240" w:lineRule="atLeast"/>
              <w:ind w:rightChars="25" w:right="53"/>
              <w:rPr>
                <w:rFonts w:ascii="ＭＳ 明朝" w:hAnsi="ＭＳ 明朝"/>
                <w:color w:val="000000"/>
                <w:sz w:val="20"/>
                <w:szCs w:val="20"/>
              </w:rPr>
            </w:pPr>
            <w:r w:rsidRPr="00724003">
              <w:rPr>
                <w:rFonts w:ascii="ＭＳ 明朝" w:hAnsi="ＭＳ 明朝" w:hint="eastAsia"/>
                <w:color w:val="000000"/>
                <w:sz w:val="20"/>
                <w:szCs w:val="20"/>
              </w:rPr>
              <w:t>農業分野に関する知見</w:t>
            </w:r>
          </w:p>
        </w:tc>
        <w:tc>
          <w:tcPr>
            <w:tcW w:w="709" w:type="dxa"/>
            <w:gridSpan w:val="2"/>
            <w:tcBorders>
              <w:bottom w:val="single" w:sz="4" w:space="0" w:color="auto"/>
            </w:tcBorders>
            <w:vAlign w:val="center"/>
          </w:tcPr>
          <w:p w14:paraId="4E3FEF88" w14:textId="77777777" w:rsidR="001964F4" w:rsidRPr="00724003" w:rsidRDefault="001964F4" w:rsidP="001164FE">
            <w:pPr>
              <w:spacing w:line="240" w:lineRule="atLeast"/>
              <w:jc w:val="center"/>
              <w:rPr>
                <w:rFonts w:ascii="ＭＳ 明朝" w:hAnsi="ＭＳ 明朝"/>
                <w:color w:val="000000"/>
                <w:sz w:val="20"/>
                <w:szCs w:val="20"/>
              </w:rPr>
            </w:pPr>
          </w:p>
        </w:tc>
        <w:tc>
          <w:tcPr>
            <w:tcW w:w="4819" w:type="dxa"/>
            <w:tcBorders>
              <w:bottom w:val="single" w:sz="4" w:space="0" w:color="auto"/>
            </w:tcBorders>
            <w:vAlign w:val="center"/>
          </w:tcPr>
          <w:p w14:paraId="05D50FE6" w14:textId="77777777" w:rsidR="001964F4" w:rsidRPr="00724003" w:rsidRDefault="001964F4" w:rsidP="001164FE">
            <w:pPr>
              <w:spacing w:line="240" w:lineRule="exact"/>
              <w:ind w:left="200" w:hangingChars="100" w:hanging="200"/>
              <w:jc w:val="left"/>
              <w:rPr>
                <w:rFonts w:ascii="ＭＳ 明朝" w:hAnsi="ＭＳ 明朝"/>
                <w:color w:val="000000"/>
                <w:sz w:val="20"/>
                <w:szCs w:val="20"/>
              </w:rPr>
            </w:pPr>
            <w:r w:rsidRPr="00724003">
              <w:rPr>
                <w:rFonts w:ascii="ＭＳ 明朝" w:hAnsi="ＭＳ 明朝" w:hint="eastAsia"/>
                <w:color w:val="000000"/>
                <w:sz w:val="20"/>
                <w:szCs w:val="20"/>
              </w:rPr>
              <w:t>・本件業務を遂行する上で必要となる農業分野に関する知見を有しているか。</w:t>
            </w:r>
          </w:p>
        </w:tc>
        <w:tc>
          <w:tcPr>
            <w:tcW w:w="851" w:type="dxa"/>
            <w:tcBorders>
              <w:bottom w:val="single" w:sz="4" w:space="0" w:color="auto"/>
            </w:tcBorders>
            <w:vAlign w:val="center"/>
          </w:tcPr>
          <w:p w14:paraId="59CF95B6" w14:textId="77777777" w:rsidR="001964F4" w:rsidRPr="00724003" w:rsidRDefault="001964F4" w:rsidP="001164FE">
            <w:pPr>
              <w:spacing w:line="240" w:lineRule="atLeast"/>
              <w:jc w:val="left"/>
              <w:rPr>
                <w:rFonts w:ascii="ＭＳ 明朝" w:hAnsi="ＭＳ 明朝"/>
                <w:color w:val="000000"/>
                <w:sz w:val="20"/>
                <w:szCs w:val="20"/>
              </w:rPr>
            </w:pPr>
          </w:p>
        </w:tc>
        <w:tc>
          <w:tcPr>
            <w:tcW w:w="708" w:type="dxa"/>
            <w:tcBorders>
              <w:bottom w:val="single" w:sz="4" w:space="0" w:color="auto"/>
            </w:tcBorders>
            <w:vAlign w:val="center"/>
          </w:tcPr>
          <w:p w14:paraId="0BAF58F0" w14:textId="77777777" w:rsidR="001964F4" w:rsidRPr="00724003" w:rsidRDefault="001964F4"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20</w:t>
            </w:r>
          </w:p>
        </w:tc>
        <w:tc>
          <w:tcPr>
            <w:tcW w:w="709" w:type="dxa"/>
            <w:tcBorders>
              <w:bottom w:val="single" w:sz="4" w:space="0" w:color="auto"/>
            </w:tcBorders>
            <w:vAlign w:val="center"/>
          </w:tcPr>
          <w:p w14:paraId="60F39F4A" w14:textId="77777777" w:rsidR="001964F4" w:rsidRPr="00724003" w:rsidRDefault="001964F4" w:rsidP="001164FE">
            <w:pPr>
              <w:spacing w:line="240" w:lineRule="atLeast"/>
              <w:jc w:val="left"/>
              <w:rPr>
                <w:rFonts w:ascii="ＭＳ 明朝" w:hAnsi="ＭＳ 明朝"/>
                <w:color w:val="000000"/>
                <w:sz w:val="20"/>
              </w:rPr>
            </w:pPr>
          </w:p>
        </w:tc>
      </w:tr>
      <w:tr w:rsidR="001964F4" w:rsidRPr="00724003" w14:paraId="6F7443E5" w14:textId="77777777" w:rsidTr="001164FE">
        <w:trPr>
          <w:trHeight w:val="572"/>
        </w:trPr>
        <w:tc>
          <w:tcPr>
            <w:tcW w:w="7797" w:type="dxa"/>
            <w:gridSpan w:val="5"/>
            <w:tcBorders>
              <w:top w:val="single" w:sz="4" w:space="0" w:color="auto"/>
              <w:bottom w:val="nil"/>
            </w:tcBorders>
            <w:vAlign w:val="center"/>
          </w:tcPr>
          <w:p w14:paraId="20AC2946" w14:textId="77777777" w:rsidR="001964F4" w:rsidRPr="00724003" w:rsidRDefault="001964F4" w:rsidP="001164FE">
            <w:pPr>
              <w:spacing w:line="240" w:lineRule="exact"/>
              <w:jc w:val="left"/>
              <w:rPr>
                <w:rFonts w:ascii="ＭＳ 明朝" w:hAnsi="ＭＳ 明朝"/>
                <w:color w:val="000000"/>
                <w:sz w:val="20"/>
                <w:szCs w:val="20"/>
              </w:rPr>
            </w:pPr>
            <w:r w:rsidRPr="00724003">
              <w:rPr>
                <w:rFonts w:ascii="ＭＳ 明朝" w:hAnsi="ＭＳ 明朝" w:cstheme="minorBidi" w:hint="eastAsia"/>
                <w:color w:val="000000" w:themeColor="text1"/>
                <w:sz w:val="20"/>
                <w:szCs w:val="20"/>
              </w:rPr>
              <w:t>３　ワーク・ライフ・バランス等の推進に関する</w:t>
            </w:r>
            <w:r>
              <w:rPr>
                <w:rFonts w:ascii="ＭＳ 明朝" w:hAnsi="ＭＳ 明朝" w:cstheme="minorBidi" w:hint="eastAsia"/>
                <w:color w:val="000000" w:themeColor="text1"/>
                <w:sz w:val="20"/>
                <w:szCs w:val="20"/>
              </w:rPr>
              <w:t>指標</w:t>
            </w:r>
          </w:p>
        </w:tc>
        <w:tc>
          <w:tcPr>
            <w:tcW w:w="851" w:type="dxa"/>
            <w:tcBorders>
              <w:top w:val="single" w:sz="4" w:space="0" w:color="auto"/>
            </w:tcBorders>
            <w:vAlign w:val="center"/>
          </w:tcPr>
          <w:p w14:paraId="07B81FCD" w14:textId="77777777" w:rsidR="001964F4" w:rsidRPr="00724003" w:rsidRDefault="001964F4" w:rsidP="001164FE">
            <w:pPr>
              <w:spacing w:line="240" w:lineRule="atLeast"/>
              <w:jc w:val="left"/>
              <w:rPr>
                <w:rFonts w:ascii="ＭＳ 明朝" w:hAnsi="ＭＳ 明朝"/>
                <w:color w:val="000000"/>
                <w:sz w:val="20"/>
              </w:rPr>
            </w:pPr>
          </w:p>
        </w:tc>
        <w:tc>
          <w:tcPr>
            <w:tcW w:w="708" w:type="dxa"/>
            <w:tcBorders>
              <w:top w:val="single" w:sz="4" w:space="0" w:color="auto"/>
            </w:tcBorders>
            <w:vAlign w:val="center"/>
          </w:tcPr>
          <w:p w14:paraId="3DA8A5E2" w14:textId="77777777" w:rsidR="001964F4" w:rsidRPr="00724003" w:rsidRDefault="001964F4"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tcBorders>
              <w:top w:val="single" w:sz="4" w:space="0" w:color="auto"/>
            </w:tcBorders>
            <w:vAlign w:val="center"/>
          </w:tcPr>
          <w:p w14:paraId="09F0A19A" w14:textId="77777777" w:rsidR="001964F4" w:rsidRPr="00724003" w:rsidRDefault="001964F4" w:rsidP="001164FE">
            <w:pPr>
              <w:spacing w:line="240" w:lineRule="atLeast"/>
              <w:jc w:val="left"/>
              <w:rPr>
                <w:rFonts w:ascii="ＭＳ 明朝" w:hAnsi="ＭＳ 明朝"/>
                <w:color w:val="000000"/>
                <w:sz w:val="20"/>
              </w:rPr>
            </w:pPr>
          </w:p>
        </w:tc>
      </w:tr>
      <w:tr w:rsidR="001964F4" w:rsidRPr="00724003" w14:paraId="4DFB63EA" w14:textId="77777777" w:rsidTr="001164FE">
        <w:trPr>
          <w:trHeight w:val="1261"/>
        </w:trPr>
        <w:tc>
          <w:tcPr>
            <w:tcW w:w="284" w:type="dxa"/>
            <w:tcBorders>
              <w:top w:val="nil"/>
              <w:bottom w:val="single" w:sz="4" w:space="0" w:color="auto"/>
            </w:tcBorders>
            <w:vAlign w:val="center"/>
          </w:tcPr>
          <w:p w14:paraId="5A5D95CF" w14:textId="77777777" w:rsidR="001964F4" w:rsidRPr="00724003" w:rsidRDefault="001964F4" w:rsidP="001164FE">
            <w:pPr>
              <w:spacing w:line="240" w:lineRule="atLeast"/>
              <w:ind w:left="360" w:hangingChars="200" w:hanging="360"/>
              <w:rPr>
                <w:rFonts w:ascii="ＭＳ 明朝" w:hAnsi="ＭＳ 明朝"/>
                <w:color w:val="FF0000"/>
                <w:sz w:val="18"/>
                <w:szCs w:val="18"/>
              </w:rPr>
            </w:pPr>
          </w:p>
        </w:tc>
        <w:tc>
          <w:tcPr>
            <w:tcW w:w="1985" w:type="dxa"/>
            <w:tcBorders>
              <w:top w:val="single" w:sz="4" w:space="0" w:color="auto"/>
            </w:tcBorders>
            <w:vAlign w:val="center"/>
          </w:tcPr>
          <w:p w14:paraId="53491C83" w14:textId="77777777" w:rsidR="001964F4" w:rsidRPr="00724003" w:rsidRDefault="001964F4" w:rsidP="001164FE">
            <w:pPr>
              <w:spacing w:line="0" w:lineRule="atLeast"/>
              <w:rPr>
                <w:rFonts w:ascii="ＭＳ 明朝" w:hAnsi="ＭＳ 明朝" w:cstheme="minorBidi"/>
                <w:color w:val="000000" w:themeColor="text1"/>
                <w:sz w:val="20"/>
                <w:szCs w:val="20"/>
              </w:rPr>
            </w:pPr>
            <w:r w:rsidRPr="00724003">
              <w:rPr>
                <w:rFonts w:ascii="ＭＳ 明朝" w:hAnsi="ＭＳ 明朝" w:cstheme="minorBidi" w:hint="eastAsia"/>
                <w:color w:val="000000" w:themeColor="text1"/>
                <w:sz w:val="20"/>
                <w:szCs w:val="20"/>
              </w:rPr>
              <w:t>ワーク・ライフ・バランス等の推進に関する</w:t>
            </w:r>
            <w:r>
              <w:rPr>
                <w:rFonts w:ascii="ＭＳ 明朝" w:hAnsi="ＭＳ 明朝" w:cstheme="minorBidi" w:hint="eastAsia"/>
                <w:color w:val="000000" w:themeColor="text1"/>
                <w:sz w:val="20"/>
                <w:szCs w:val="20"/>
              </w:rPr>
              <w:t>指標</w:t>
            </w:r>
          </w:p>
        </w:tc>
        <w:tc>
          <w:tcPr>
            <w:tcW w:w="709" w:type="dxa"/>
            <w:gridSpan w:val="2"/>
            <w:tcBorders>
              <w:top w:val="single" w:sz="4" w:space="0" w:color="auto"/>
            </w:tcBorders>
            <w:vAlign w:val="center"/>
          </w:tcPr>
          <w:p w14:paraId="36D7A029" w14:textId="77777777" w:rsidR="001964F4" w:rsidRPr="00724003" w:rsidRDefault="001964F4" w:rsidP="001164FE">
            <w:pPr>
              <w:spacing w:line="0" w:lineRule="atLeast"/>
              <w:jc w:val="center"/>
              <w:rPr>
                <w:rFonts w:ascii="ＭＳ 明朝" w:hAnsi="ＭＳ 明朝" w:cstheme="minorBidi"/>
                <w:color w:val="000000" w:themeColor="text1"/>
                <w:sz w:val="20"/>
                <w:szCs w:val="20"/>
              </w:rPr>
            </w:pPr>
          </w:p>
        </w:tc>
        <w:tc>
          <w:tcPr>
            <w:tcW w:w="4819" w:type="dxa"/>
            <w:tcBorders>
              <w:top w:val="single" w:sz="4" w:space="0" w:color="auto"/>
            </w:tcBorders>
            <w:vAlign w:val="center"/>
          </w:tcPr>
          <w:p w14:paraId="0928252E" w14:textId="77777777" w:rsidR="001964F4" w:rsidRPr="00724003" w:rsidRDefault="001964F4" w:rsidP="001164FE">
            <w:pPr>
              <w:spacing w:line="0" w:lineRule="atLeast"/>
              <w:ind w:left="200" w:hangingChars="100" w:hanging="200"/>
              <w:rPr>
                <w:rFonts w:ascii="ＭＳ 明朝" w:hAnsi="ＭＳ 明朝" w:cstheme="minorBidi"/>
                <w:color w:val="000000" w:themeColor="text1"/>
                <w:w w:val="90"/>
                <w:sz w:val="20"/>
                <w:szCs w:val="20"/>
              </w:rPr>
            </w:pPr>
            <w:r w:rsidRPr="00724003">
              <w:rPr>
                <w:rFonts w:ascii="ＭＳ 明朝" w:hAnsi="ＭＳ 明朝" w:cstheme="minorBidi" w:hint="eastAsia"/>
                <w:sz w:val="20"/>
                <w:szCs w:val="20"/>
              </w:rPr>
              <w:t>・女性の職業生活における活躍の推進に関する法律又は次世代育成支援対策推進法若しくは青少年の雇用の促進等に関する法律に基づく認定を有しているか（注）。</w:t>
            </w:r>
          </w:p>
        </w:tc>
        <w:tc>
          <w:tcPr>
            <w:tcW w:w="851" w:type="dxa"/>
            <w:vAlign w:val="center"/>
          </w:tcPr>
          <w:p w14:paraId="642718D8" w14:textId="77777777" w:rsidR="001964F4" w:rsidRPr="00724003" w:rsidRDefault="001964F4" w:rsidP="001164FE">
            <w:pPr>
              <w:spacing w:line="240" w:lineRule="atLeast"/>
              <w:jc w:val="left"/>
              <w:rPr>
                <w:rFonts w:ascii="ＭＳ 明朝" w:hAnsi="ＭＳ 明朝"/>
                <w:color w:val="000000"/>
                <w:sz w:val="20"/>
              </w:rPr>
            </w:pPr>
          </w:p>
        </w:tc>
        <w:tc>
          <w:tcPr>
            <w:tcW w:w="708" w:type="dxa"/>
            <w:vAlign w:val="center"/>
          </w:tcPr>
          <w:p w14:paraId="4AF10D14" w14:textId="77777777" w:rsidR="001964F4" w:rsidRPr="00724003" w:rsidRDefault="001964F4" w:rsidP="001164FE">
            <w:pPr>
              <w:spacing w:line="240" w:lineRule="atLeast"/>
              <w:jc w:val="center"/>
              <w:rPr>
                <w:rFonts w:ascii="ＭＳ 明朝" w:hAnsi="ＭＳ 明朝"/>
                <w:color w:val="000000"/>
                <w:sz w:val="24"/>
              </w:rPr>
            </w:pPr>
            <w:r w:rsidRPr="00724003">
              <w:rPr>
                <w:rFonts w:ascii="ＭＳ 明朝" w:hAnsi="ＭＳ 明朝" w:hint="eastAsia"/>
                <w:color w:val="000000"/>
                <w:sz w:val="24"/>
              </w:rPr>
              <w:t>５</w:t>
            </w:r>
          </w:p>
        </w:tc>
        <w:tc>
          <w:tcPr>
            <w:tcW w:w="709" w:type="dxa"/>
            <w:vAlign w:val="center"/>
          </w:tcPr>
          <w:p w14:paraId="1C8FA6B6" w14:textId="77777777" w:rsidR="001964F4" w:rsidRPr="00724003" w:rsidRDefault="001964F4" w:rsidP="001164FE">
            <w:pPr>
              <w:spacing w:line="240" w:lineRule="atLeast"/>
              <w:jc w:val="left"/>
              <w:rPr>
                <w:rFonts w:ascii="ＭＳ 明朝" w:hAnsi="ＭＳ 明朝"/>
                <w:color w:val="000000"/>
                <w:sz w:val="20"/>
              </w:rPr>
            </w:pPr>
          </w:p>
        </w:tc>
      </w:tr>
      <w:tr w:rsidR="001964F4" w:rsidRPr="00724003" w14:paraId="3FDFA75C" w14:textId="77777777" w:rsidTr="001164FE">
        <w:trPr>
          <w:trHeight w:val="532"/>
        </w:trPr>
        <w:tc>
          <w:tcPr>
            <w:tcW w:w="7797" w:type="dxa"/>
            <w:gridSpan w:val="5"/>
            <w:tcBorders>
              <w:top w:val="double" w:sz="4" w:space="0" w:color="auto"/>
            </w:tcBorders>
            <w:shd w:val="clear" w:color="auto" w:fill="D9D9D9"/>
            <w:vAlign w:val="center"/>
          </w:tcPr>
          <w:p w14:paraId="4034F301" w14:textId="77777777" w:rsidR="001964F4" w:rsidRPr="00724003" w:rsidRDefault="001964F4" w:rsidP="001164FE">
            <w:pPr>
              <w:spacing w:line="240" w:lineRule="atLeast"/>
              <w:ind w:left="210" w:hangingChars="100" w:hanging="210"/>
              <w:jc w:val="center"/>
              <w:rPr>
                <w:rFonts w:ascii="ＭＳ 明朝" w:hAnsi="ＭＳ 明朝"/>
                <w:szCs w:val="21"/>
              </w:rPr>
            </w:pPr>
            <w:r w:rsidRPr="00724003">
              <w:rPr>
                <w:rFonts w:ascii="ＭＳ 明朝" w:hAnsi="ＭＳ 明朝" w:hint="eastAsia"/>
                <w:szCs w:val="21"/>
              </w:rPr>
              <w:t>合　計</w:t>
            </w:r>
          </w:p>
        </w:tc>
        <w:tc>
          <w:tcPr>
            <w:tcW w:w="851" w:type="dxa"/>
            <w:tcBorders>
              <w:top w:val="double" w:sz="4" w:space="0" w:color="auto"/>
            </w:tcBorders>
            <w:shd w:val="clear" w:color="auto" w:fill="D9D9D9"/>
            <w:vAlign w:val="center"/>
          </w:tcPr>
          <w:p w14:paraId="4A5B55E3" w14:textId="77777777" w:rsidR="001964F4" w:rsidRPr="00724003" w:rsidRDefault="001964F4" w:rsidP="001164FE">
            <w:pPr>
              <w:spacing w:line="240" w:lineRule="atLeast"/>
              <w:jc w:val="center"/>
              <w:rPr>
                <w:rFonts w:ascii="ＭＳ 明朝" w:hAnsi="ＭＳ 明朝"/>
                <w:szCs w:val="21"/>
              </w:rPr>
            </w:pPr>
          </w:p>
        </w:tc>
        <w:tc>
          <w:tcPr>
            <w:tcW w:w="708" w:type="dxa"/>
            <w:tcBorders>
              <w:top w:val="double" w:sz="4" w:space="0" w:color="auto"/>
            </w:tcBorders>
            <w:shd w:val="clear" w:color="auto" w:fill="D9D9D9"/>
            <w:vAlign w:val="center"/>
          </w:tcPr>
          <w:p w14:paraId="2CFACE37" w14:textId="77777777" w:rsidR="001964F4" w:rsidRPr="00724003" w:rsidRDefault="001964F4" w:rsidP="001164FE">
            <w:pPr>
              <w:jc w:val="center"/>
              <w:rPr>
                <w:rFonts w:ascii="ＭＳ 明朝" w:hAnsi="ＭＳ 明朝"/>
                <w:i/>
                <w:iCs/>
                <w:sz w:val="24"/>
              </w:rPr>
            </w:pPr>
            <w:r w:rsidRPr="00724003">
              <w:rPr>
                <w:rFonts w:ascii="ＭＳ 明朝" w:hAnsi="ＭＳ 明朝" w:hint="eastAsia"/>
                <w:color w:val="000000"/>
                <w:sz w:val="24"/>
              </w:rPr>
              <w:t>100</w:t>
            </w:r>
          </w:p>
        </w:tc>
        <w:tc>
          <w:tcPr>
            <w:tcW w:w="709" w:type="dxa"/>
            <w:tcBorders>
              <w:top w:val="double" w:sz="4" w:space="0" w:color="auto"/>
            </w:tcBorders>
            <w:shd w:val="clear" w:color="auto" w:fill="D9D9D9"/>
            <w:vAlign w:val="center"/>
          </w:tcPr>
          <w:p w14:paraId="2CC5EB46" w14:textId="77777777" w:rsidR="001964F4" w:rsidRPr="00724003" w:rsidRDefault="001964F4" w:rsidP="001164FE">
            <w:pPr>
              <w:spacing w:line="240" w:lineRule="atLeast"/>
              <w:rPr>
                <w:rFonts w:ascii="ＭＳ 明朝" w:hAnsi="ＭＳ 明朝"/>
                <w:szCs w:val="21"/>
              </w:rPr>
            </w:pPr>
          </w:p>
        </w:tc>
      </w:tr>
    </w:tbl>
    <w:tbl>
      <w:tblPr>
        <w:tblpPr w:leftFromText="142" w:rightFromText="142" w:vertAnchor="page" w:horzAnchor="margin" w:tblpXSpec="center" w:tblpY="16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1964F4" w:rsidRPr="007D554A" w14:paraId="234800E2" w14:textId="77777777" w:rsidTr="001164FE">
        <w:trPr>
          <w:trHeight w:val="336"/>
        </w:trPr>
        <w:tc>
          <w:tcPr>
            <w:tcW w:w="10201" w:type="dxa"/>
            <w:tcBorders>
              <w:top w:val="single" w:sz="4" w:space="0" w:color="auto"/>
            </w:tcBorders>
            <w:shd w:val="clear" w:color="auto" w:fill="auto"/>
            <w:vAlign w:val="center"/>
          </w:tcPr>
          <w:p w14:paraId="0224407A" w14:textId="77777777" w:rsidR="001964F4" w:rsidRPr="00D407F1" w:rsidRDefault="001964F4" w:rsidP="001164FE">
            <w:pPr>
              <w:widowControl/>
              <w:jc w:val="left"/>
              <w:rPr>
                <w:rFonts w:asciiTheme="minorEastAsia" w:eastAsiaTheme="minorEastAsia" w:hAnsiTheme="minorEastAsia"/>
                <w:sz w:val="18"/>
                <w:szCs w:val="18"/>
              </w:rPr>
            </w:pPr>
            <w:r w:rsidRPr="00F3742B">
              <w:rPr>
                <w:rFonts w:hAnsi="ＭＳ 明朝" w:hint="eastAsia"/>
                <w:sz w:val="16"/>
                <w:szCs w:val="16"/>
              </w:rPr>
              <w:lastRenderedPageBreak/>
              <w:t>（注）ワーク・ライフ・バランス等の推進に関する</w:t>
            </w:r>
            <w:r>
              <w:rPr>
                <w:rFonts w:hAnsi="ＭＳ 明朝" w:hint="eastAsia"/>
                <w:sz w:val="16"/>
                <w:szCs w:val="16"/>
              </w:rPr>
              <w:t>指標</w:t>
            </w:r>
            <w:r w:rsidRPr="00F3742B">
              <w:rPr>
                <w:rFonts w:hAnsi="ＭＳ 明朝" w:hint="eastAsia"/>
                <w:sz w:val="16"/>
                <w:szCs w:val="16"/>
              </w:rPr>
              <w:t>について</w:t>
            </w:r>
          </w:p>
          <w:tbl>
            <w:tblPr>
              <w:tblStyle w:val="aa"/>
              <w:tblW w:w="8664" w:type="dxa"/>
              <w:tblLayout w:type="fixed"/>
              <w:tblLook w:val="04A0" w:firstRow="1" w:lastRow="0" w:firstColumn="1" w:lastColumn="0" w:noHBand="0" w:noVBand="1"/>
            </w:tblPr>
            <w:tblGrid>
              <w:gridCol w:w="868"/>
              <w:gridCol w:w="2126"/>
              <w:gridCol w:w="4961"/>
              <w:gridCol w:w="709"/>
            </w:tblGrid>
            <w:tr w:rsidR="001964F4" w:rsidRPr="00D407F1" w14:paraId="6D2CD4CC" w14:textId="77777777" w:rsidTr="001164FE">
              <w:trPr>
                <w:trHeight w:val="302"/>
              </w:trPr>
              <w:tc>
                <w:tcPr>
                  <w:tcW w:w="868" w:type="dxa"/>
                </w:tcPr>
                <w:p w14:paraId="43CA49CF"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評価項目</w:t>
                  </w:r>
                </w:p>
              </w:tc>
              <w:tc>
                <w:tcPr>
                  <w:tcW w:w="7087" w:type="dxa"/>
                  <w:gridSpan w:val="2"/>
                  <w:vAlign w:val="center"/>
                </w:tcPr>
                <w:p w14:paraId="427E5A9A"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認定等の区分</w:t>
                  </w:r>
                </w:p>
              </w:tc>
              <w:tc>
                <w:tcPr>
                  <w:tcW w:w="709" w:type="dxa"/>
                  <w:vAlign w:val="center"/>
                </w:tcPr>
                <w:p w14:paraId="04668C9B"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配点</w:t>
                  </w:r>
                </w:p>
              </w:tc>
            </w:tr>
            <w:tr w:rsidR="001964F4" w:rsidRPr="00D407F1" w14:paraId="07EE654D" w14:textId="77777777" w:rsidTr="001164FE">
              <w:trPr>
                <w:trHeight w:val="204"/>
              </w:trPr>
              <w:tc>
                <w:tcPr>
                  <w:tcW w:w="868" w:type="dxa"/>
                  <w:vMerge w:val="restart"/>
                  <w:textDirection w:val="tbRlV"/>
                </w:tcPr>
                <w:p w14:paraId="6BEC82AE" w14:textId="77777777" w:rsidR="001964F4" w:rsidRPr="00D407F1" w:rsidRDefault="001964F4" w:rsidP="001E5A7B">
                  <w:pPr>
                    <w:framePr w:hSpace="142" w:wrap="around" w:vAnchor="page" w:hAnchor="margin" w:xAlign="center" w:y="1621"/>
                    <w:widowControl/>
                    <w:ind w:left="113" w:right="113"/>
                    <w:jc w:val="center"/>
                    <w:rPr>
                      <w:rFonts w:asciiTheme="minorEastAsia" w:hAnsiTheme="minorEastAsia"/>
                      <w:sz w:val="16"/>
                      <w:szCs w:val="16"/>
                    </w:rPr>
                  </w:pPr>
                  <w:r w:rsidRPr="00D407F1">
                    <w:rPr>
                      <w:rFonts w:asciiTheme="minorEastAsia" w:hAnsiTheme="minorEastAsia" w:hint="eastAsia"/>
                      <w:sz w:val="16"/>
                      <w:szCs w:val="16"/>
                    </w:rPr>
                    <w:t>ワーク・ライフ・バランス等の推進に関する指標</w:t>
                  </w:r>
                </w:p>
              </w:tc>
              <w:tc>
                <w:tcPr>
                  <w:tcW w:w="2126" w:type="dxa"/>
                  <w:vMerge w:val="restart"/>
                </w:tcPr>
                <w:p w14:paraId="6B5E2EB1" w14:textId="77777777" w:rsidR="001964F4" w:rsidRPr="00D407F1" w:rsidRDefault="001964F4" w:rsidP="001E5A7B">
                  <w:pPr>
                    <w:framePr w:hSpace="142" w:wrap="around" w:vAnchor="page" w:hAnchor="margin" w:xAlign="center" w:y="1621"/>
                    <w:spacing w:line="0" w:lineRule="atLeast"/>
                    <w:ind w:leftChars="6" w:left="13"/>
                    <w:jc w:val="left"/>
                    <w:rPr>
                      <w:rFonts w:asciiTheme="minorEastAsia" w:hAnsiTheme="minorEastAsia"/>
                      <w:sz w:val="16"/>
                      <w:szCs w:val="16"/>
                    </w:rPr>
                  </w:pPr>
                  <w:r w:rsidRPr="00D407F1">
                    <w:rPr>
                      <w:rFonts w:asciiTheme="minorEastAsia" w:hAnsiTheme="minorEastAsia" w:hint="eastAsia"/>
                      <w:sz w:val="16"/>
                      <w:szCs w:val="16"/>
                    </w:rPr>
                    <w:t>女性の職業生活における活躍の推進に関する法律（女性活躍推進法）に基づく認定（えるぼし認定企業・プラチナえるぼし認定企業）等</w:t>
                  </w:r>
                </w:p>
              </w:tc>
              <w:tc>
                <w:tcPr>
                  <w:tcW w:w="4961" w:type="dxa"/>
                  <w:vAlign w:val="center"/>
                </w:tcPr>
                <w:p w14:paraId="1732224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プラチナえるぼし（＊１）</w:t>
                  </w:r>
                </w:p>
              </w:tc>
              <w:tc>
                <w:tcPr>
                  <w:tcW w:w="709" w:type="dxa"/>
                  <w:vAlign w:val="center"/>
                </w:tcPr>
                <w:p w14:paraId="7959DFDF"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５</w:t>
                  </w:r>
                </w:p>
              </w:tc>
            </w:tr>
            <w:tr w:rsidR="001964F4" w:rsidRPr="00D407F1" w14:paraId="06E1480F" w14:textId="77777777" w:rsidTr="001164FE">
              <w:trPr>
                <w:trHeight w:val="123"/>
              </w:trPr>
              <w:tc>
                <w:tcPr>
                  <w:tcW w:w="868" w:type="dxa"/>
                  <w:vMerge/>
                </w:tcPr>
                <w:p w14:paraId="5FB0F50A"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22B57812"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26CC128C"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えるぼし３段階目（＊２）</w:t>
                  </w:r>
                </w:p>
              </w:tc>
              <w:tc>
                <w:tcPr>
                  <w:tcW w:w="709" w:type="dxa"/>
                  <w:vAlign w:val="center"/>
                </w:tcPr>
                <w:p w14:paraId="7DF04DB0"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r w:rsidR="001964F4" w:rsidRPr="00D407F1" w14:paraId="7F772C08" w14:textId="77777777" w:rsidTr="001164FE">
              <w:trPr>
                <w:trHeight w:val="171"/>
              </w:trPr>
              <w:tc>
                <w:tcPr>
                  <w:tcW w:w="868" w:type="dxa"/>
                  <w:vMerge/>
                </w:tcPr>
                <w:p w14:paraId="0B962951"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1ABBAEF1"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2D3314F7"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えるぼし２段階目（＊２）</w:t>
                  </w:r>
                </w:p>
              </w:tc>
              <w:tc>
                <w:tcPr>
                  <w:tcW w:w="709" w:type="dxa"/>
                  <w:vAlign w:val="center"/>
                </w:tcPr>
                <w:p w14:paraId="1BB8112A"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３</w:t>
                  </w:r>
                </w:p>
              </w:tc>
            </w:tr>
            <w:tr w:rsidR="001964F4" w:rsidRPr="00D407F1" w14:paraId="00CCEDD4" w14:textId="77777777" w:rsidTr="001164FE">
              <w:trPr>
                <w:trHeight w:val="78"/>
              </w:trPr>
              <w:tc>
                <w:tcPr>
                  <w:tcW w:w="868" w:type="dxa"/>
                  <w:vMerge/>
                </w:tcPr>
                <w:p w14:paraId="19E11C74"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6C0D5731"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56D6F6D3"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えるぼし１段階目（＊２）</w:t>
                  </w:r>
                </w:p>
              </w:tc>
              <w:tc>
                <w:tcPr>
                  <w:tcW w:w="709" w:type="dxa"/>
                  <w:vAlign w:val="center"/>
                </w:tcPr>
                <w:p w14:paraId="0FC7D898"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２</w:t>
                  </w:r>
                </w:p>
              </w:tc>
            </w:tr>
            <w:tr w:rsidR="001964F4" w:rsidRPr="00D407F1" w14:paraId="4A6DA826" w14:textId="77777777" w:rsidTr="001164FE">
              <w:trPr>
                <w:trHeight w:val="153"/>
              </w:trPr>
              <w:tc>
                <w:tcPr>
                  <w:tcW w:w="868" w:type="dxa"/>
                  <w:vMerge/>
                </w:tcPr>
                <w:p w14:paraId="50CC90BE"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52D9A1BD"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021EB75D"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行動計画（＊３）</w:t>
                  </w:r>
                </w:p>
              </w:tc>
              <w:tc>
                <w:tcPr>
                  <w:tcW w:w="709" w:type="dxa"/>
                  <w:vAlign w:val="center"/>
                </w:tcPr>
                <w:p w14:paraId="6F6D2D3E"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１</w:t>
                  </w:r>
                </w:p>
              </w:tc>
            </w:tr>
            <w:tr w:rsidR="001964F4" w:rsidRPr="00D407F1" w14:paraId="34485799" w14:textId="77777777" w:rsidTr="001164FE">
              <w:trPr>
                <w:trHeight w:val="389"/>
              </w:trPr>
              <w:tc>
                <w:tcPr>
                  <w:tcW w:w="868" w:type="dxa"/>
                  <w:vMerge/>
                </w:tcPr>
                <w:p w14:paraId="6BD897B0"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val="restart"/>
                </w:tcPr>
                <w:p w14:paraId="6F402BA1"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次世代育成支援対策推進法（次世代法）に基づく認定（くるみん認定企業・トライくるみん認定企業・プラチナくるみん認定企業）等</w:t>
                  </w:r>
                </w:p>
                <w:p w14:paraId="0BD6A086"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43D8F0D9"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プラチナくるみん （＊４）</w:t>
                  </w:r>
                </w:p>
              </w:tc>
              <w:tc>
                <w:tcPr>
                  <w:tcW w:w="709" w:type="dxa"/>
                  <w:vAlign w:val="center"/>
                </w:tcPr>
                <w:p w14:paraId="749C8933"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５</w:t>
                  </w:r>
                </w:p>
              </w:tc>
            </w:tr>
            <w:tr w:rsidR="001964F4" w:rsidRPr="00D407F1" w14:paraId="601AC322" w14:textId="77777777" w:rsidTr="001164FE">
              <w:trPr>
                <w:trHeight w:val="389"/>
              </w:trPr>
              <w:tc>
                <w:tcPr>
                  <w:tcW w:w="868" w:type="dxa"/>
                  <w:vMerge/>
                </w:tcPr>
                <w:p w14:paraId="56555BFA"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23B6660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2774FD13"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くるみん（令和７年４月１日以後の基準）（＊５）</w:t>
                  </w:r>
                </w:p>
              </w:tc>
              <w:tc>
                <w:tcPr>
                  <w:tcW w:w="709" w:type="dxa"/>
                  <w:vAlign w:val="center"/>
                </w:tcPr>
                <w:p w14:paraId="4E1D9645"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r w:rsidR="001964F4" w:rsidRPr="00D407F1" w14:paraId="02533C6B" w14:textId="77777777" w:rsidTr="001164FE">
              <w:trPr>
                <w:trHeight w:val="389"/>
              </w:trPr>
              <w:tc>
                <w:tcPr>
                  <w:tcW w:w="868" w:type="dxa"/>
                  <w:vMerge/>
                </w:tcPr>
                <w:p w14:paraId="7DBCE90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5344D782"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130C7CF5" w14:textId="77777777" w:rsidR="001964F4" w:rsidRPr="00D407F1" w:rsidRDefault="001964F4" w:rsidP="001E5A7B">
                  <w:pPr>
                    <w:framePr w:hSpace="142" w:wrap="around" w:vAnchor="page" w:hAnchor="margin" w:xAlign="center" w:y="1621"/>
                    <w:widowControl/>
                    <w:jc w:val="distribute"/>
                    <w:rPr>
                      <w:rFonts w:asciiTheme="minorEastAsia" w:hAnsiTheme="minorEastAsia"/>
                      <w:spacing w:val="-26"/>
                      <w:w w:val="71"/>
                      <w:sz w:val="16"/>
                      <w:szCs w:val="16"/>
                    </w:rPr>
                  </w:pPr>
                  <w:r w:rsidRPr="00D407F1">
                    <w:rPr>
                      <w:rFonts w:asciiTheme="minorEastAsia" w:hAnsiTheme="minorEastAsia" w:hint="eastAsia"/>
                      <w:spacing w:val="2"/>
                      <w:w w:val="71"/>
                      <w:sz w:val="16"/>
                      <w:szCs w:val="16"/>
                    </w:rPr>
                    <w:t>くるみん（令和４年４月１日～令和７年３月31日までの基準</w:t>
                  </w:r>
                  <w:r w:rsidRPr="00D407F1">
                    <w:rPr>
                      <w:rFonts w:asciiTheme="minorEastAsia" w:hAnsiTheme="minorEastAsia" w:hint="eastAsia"/>
                      <w:spacing w:val="-26"/>
                      <w:w w:val="71"/>
                      <w:sz w:val="16"/>
                      <w:szCs w:val="16"/>
                    </w:rPr>
                    <w:t>）</w:t>
                  </w:r>
                  <w:r w:rsidRPr="00D407F1">
                    <w:rPr>
                      <w:rFonts w:asciiTheme="minorEastAsia" w:hAnsiTheme="minorEastAsia" w:hint="eastAsia"/>
                      <w:sz w:val="16"/>
                      <w:szCs w:val="16"/>
                    </w:rPr>
                    <w:t>（＊６）</w:t>
                  </w:r>
                </w:p>
              </w:tc>
              <w:tc>
                <w:tcPr>
                  <w:tcW w:w="709" w:type="dxa"/>
                  <w:vMerge w:val="restart"/>
                  <w:vAlign w:val="center"/>
                </w:tcPr>
                <w:p w14:paraId="6122779A"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３</w:t>
                  </w:r>
                </w:p>
              </w:tc>
            </w:tr>
            <w:tr w:rsidR="001964F4" w:rsidRPr="00D407F1" w14:paraId="2F03C902" w14:textId="77777777" w:rsidTr="001164FE">
              <w:trPr>
                <w:trHeight w:val="389"/>
              </w:trPr>
              <w:tc>
                <w:tcPr>
                  <w:tcW w:w="868" w:type="dxa"/>
                  <w:vMerge/>
                </w:tcPr>
                <w:p w14:paraId="4E4196CF"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4543570C"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436F3BA7" w14:textId="77777777" w:rsidR="001964F4" w:rsidRPr="00D407F1" w:rsidRDefault="001964F4" w:rsidP="001E5A7B">
                  <w:pPr>
                    <w:framePr w:hSpace="142" w:wrap="around" w:vAnchor="page" w:hAnchor="margin" w:xAlign="center" w:y="1621"/>
                    <w:widowControl/>
                    <w:jc w:val="left"/>
                    <w:rPr>
                      <w:rFonts w:asciiTheme="minorEastAsia" w:hAnsiTheme="minorEastAsia"/>
                      <w:w w:val="92"/>
                      <w:sz w:val="16"/>
                      <w:szCs w:val="16"/>
                    </w:rPr>
                  </w:pPr>
                  <w:r w:rsidRPr="00D407F1">
                    <w:rPr>
                      <w:rFonts w:asciiTheme="minorEastAsia" w:hAnsiTheme="minorEastAsia" w:hint="eastAsia"/>
                      <w:spacing w:val="1"/>
                      <w:w w:val="92"/>
                      <w:sz w:val="16"/>
                      <w:szCs w:val="16"/>
                    </w:rPr>
                    <w:t>トライくるみん（令和７年４月1日以後の基準</w:t>
                  </w:r>
                  <w:r w:rsidRPr="00D407F1">
                    <w:rPr>
                      <w:rFonts w:asciiTheme="minorEastAsia" w:hAnsiTheme="minorEastAsia" w:hint="eastAsia"/>
                      <w:w w:val="92"/>
                      <w:sz w:val="16"/>
                      <w:szCs w:val="16"/>
                    </w:rPr>
                    <w:t>）</w:t>
                  </w:r>
                  <w:r w:rsidRPr="00D407F1">
                    <w:rPr>
                      <w:rFonts w:asciiTheme="minorEastAsia" w:hAnsiTheme="minorEastAsia" w:hint="eastAsia"/>
                      <w:sz w:val="16"/>
                      <w:szCs w:val="16"/>
                    </w:rPr>
                    <w:t>（＊７）</w:t>
                  </w:r>
                </w:p>
              </w:tc>
              <w:tc>
                <w:tcPr>
                  <w:tcW w:w="709" w:type="dxa"/>
                  <w:vMerge/>
                  <w:vAlign w:val="center"/>
                </w:tcPr>
                <w:p w14:paraId="1D505CC6"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p>
              </w:tc>
            </w:tr>
            <w:tr w:rsidR="001964F4" w:rsidRPr="00D407F1" w14:paraId="49274748" w14:textId="77777777" w:rsidTr="001164FE">
              <w:trPr>
                <w:trHeight w:val="389"/>
              </w:trPr>
              <w:tc>
                <w:tcPr>
                  <w:tcW w:w="868" w:type="dxa"/>
                  <w:vMerge/>
                </w:tcPr>
                <w:p w14:paraId="3F432A9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0EC5CD0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55576E24" w14:textId="77777777" w:rsidR="001964F4" w:rsidRPr="00D407F1" w:rsidRDefault="001964F4" w:rsidP="001E5A7B">
                  <w:pPr>
                    <w:framePr w:hSpace="142" w:wrap="around" w:vAnchor="page" w:hAnchor="margin" w:xAlign="center" w:y="1621"/>
                    <w:widowControl/>
                    <w:jc w:val="left"/>
                    <w:rPr>
                      <w:rFonts w:asciiTheme="minorEastAsia" w:hAnsiTheme="minorEastAsia"/>
                      <w:spacing w:val="-16"/>
                      <w:w w:val="69"/>
                      <w:sz w:val="16"/>
                      <w:szCs w:val="16"/>
                    </w:rPr>
                  </w:pPr>
                  <w:r w:rsidRPr="00D407F1">
                    <w:rPr>
                      <w:rFonts w:asciiTheme="minorEastAsia" w:hAnsiTheme="minorEastAsia" w:hint="eastAsia"/>
                      <w:spacing w:val="2"/>
                      <w:w w:val="69"/>
                      <w:sz w:val="16"/>
                      <w:szCs w:val="16"/>
                    </w:rPr>
                    <w:t>くるみん（平成</w:t>
                  </w:r>
                  <w:r w:rsidRPr="00D407F1">
                    <w:rPr>
                      <w:rFonts w:asciiTheme="minorEastAsia" w:hAnsiTheme="minorEastAsia"/>
                      <w:spacing w:val="2"/>
                      <w:w w:val="69"/>
                      <w:sz w:val="16"/>
                      <w:szCs w:val="16"/>
                    </w:rPr>
                    <w:t>29年４月１日～令和</w:t>
                  </w:r>
                  <w:r w:rsidRPr="00D407F1">
                    <w:rPr>
                      <w:rFonts w:asciiTheme="minorEastAsia" w:hAnsiTheme="minorEastAsia" w:hint="eastAsia"/>
                      <w:spacing w:val="2"/>
                      <w:w w:val="69"/>
                      <w:sz w:val="16"/>
                      <w:szCs w:val="16"/>
                    </w:rPr>
                    <w:t>４年３月</w:t>
                  </w:r>
                  <w:r w:rsidRPr="00D407F1">
                    <w:rPr>
                      <w:rFonts w:asciiTheme="minorEastAsia" w:hAnsiTheme="minorEastAsia"/>
                      <w:spacing w:val="2"/>
                      <w:w w:val="69"/>
                      <w:sz w:val="16"/>
                      <w:szCs w:val="16"/>
                    </w:rPr>
                    <w:t>31日</w:t>
                  </w:r>
                  <w:r w:rsidRPr="00D407F1">
                    <w:rPr>
                      <w:rFonts w:asciiTheme="minorEastAsia" w:hAnsiTheme="minorEastAsia" w:hint="eastAsia"/>
                      <w:spacing w:val="2"/>
                      <w:w w:val="69"/>
                      <w:sz w:val="16"/>
                      <w:szCs w:val="16"/>
                    </w:rPr>
                    <w:t>までの基準</w:t>
                  </w:r>
                  <w:r w:rsidRPr="00D407F1">
                    <w:rPr>
                      <w:rFonts w:asciiTheme="minorEastAsia" w:hAnsiTheme="minorEastAsia" w:hint="eastAsia"/>
                      <w:spacing w:val="-16"/>
                      <w:w w:val="69"/>
                      <w:sz w:val="16"/>
                      <w:szCs w:val="16"/>
                    </w:rPr>
                    <w:t>）</w:t>
                  </w:r>
                  <w:r w:rsidRPr="00D407F1">
                    <w:rPr>
                      <w:rFonts w:asciiTheme="minorEastAsia" w:hAnsiTheme="minorEastAsia" w:hint="eastAsia"/>
                      <w:sz w:val="16"/>
                      <w:szCs w:val="16"/>
                    </w:rPr>
                    <w:t xml:space="preserve">（＊８）　</w:t>
                  </w:r>
                </w:p>
              </w:tc>
              <w:tc>
                <w:tcPr>
                  <w:tcW w:w="709" w:type="dxa"/>
                  <w:vMerge/>
                  <w:vAlign w:val="center"/>
                </w:tcPr>
                <w:p w14:paraId="16294ACD"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p>
              </w:tc>
            </w:tr>
            <w:tr w:rsidR="001964F4" w:rsidRPr="00D407F1" w14:paraId="7A0CC8AA" w14:textId="77777777" w:rsidTr="001164FE">
              <w:trPr>
                <w:trHeight w:val="389"/>
              </w:trPr>
              <w:tc>
                <w:tcPr>
                  <w:tcW w:w="868" w:type="dxa"/>
                  <w:vMerge/>
                </w:tcPr>
                <w:p w14:paraId="02E66077"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5B0F5765"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7698B74D" w14:textId="77777777" w:rsidR="001964F4" w:rsidRPr="00D407F1" w:rsidRDefault="001964F4" w:rsidP="001E5A7B">
                  <w:pPr>
                    <w:framePr w:hSpace="142" w:wrap="around" w:vAnchor="page" w:hAnchor="margin" w:xAlign="center" w:y="1621"/>
                    <w:widowControl/>
                    <w:jc w:val="left"/>
                    <w:rPr>
                      <w:rFonts w:asciiTheme="minorEastAsia" w:hAnsiTheme="minorEastAsia"/>
                      <w:spacing w:val="-20"/>
                      <w:w w:val="64"/>
                      <w:sz w:val="16"/>
                      <w:szCs w:val="16"/>
                    </w:rPr>
                  </w:pPr>
                  <w:r w:rsidRPr="00D407F1">
                    <w:rPr>
                      <w:rFonts w:asciiTheme="minorEastAsia" w:hAnsiTheme="minorEastAsia" w:hint="eastAsia"/>
                      <w:spacing w:val="2"/>
                      <w:w w:val="64"/>
                      <w:sz w:val="16"/>
                      <w:szCs w:val="16"/>
                    </w:rPr>
                    <w:t>トライくるみん（令和４年４月１日～令和７年３月31日までの基準</w:t>
                  </w:r>
                  <w:r w:rsidRPr="00D407F1">
                    <w:rPr>
                      <w:rFonts w:asciiTheme="minorEastAsia" w:hAnsiTheme="minorEastAsia" w:hint="eastAsia"/>
                      <w:spacing w:val="-20"/>
                      <w:w w:val="64"/>
                      <w:sz w:val="16"/>
                      <w:szCs w:val="16"/>
                    </w:rPr>
                    <w:t>）</w:t>
                  </w:r>
                  <w:r w:rsidRPr="00D407F1">
                    <w:rPr>
                      <w:rFonts w:asciiTheme="minorEastAsia" w:hAnsiTheme="minorEastAsia" w:hint="eastAsia"/>
                      <w:sz w:val="16"/>
                      <w:szCs w:val="16"/>
                    </w:rPr>
                    <w:t>（＊９）</w:t>
                  </w:r>
                </w:p>
              </w:tc>
              <w:tc>
                <w:tcPr>
                  <w:tcW w:w="709" w:type="dxa"/>
                  <w:vMerge/>
                  <w:vAlign w:val="center"/>
                </w:tcPr>
                <w:p w14:paraId="5BBCEE3F"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p>
              </w:tc>
            </w:tr>
            <w:tr w:rsidR="001964F4" w:rsidRPr="00D407F1" w14:paraId="6B76AD48" w14:textId="77777777" w:rsidTr="001164FE">
              <w:trPr>
                <w:trHeight w:val="389"/>
              </w:trPr>
              <w:tc>
                <w:tcPr>
                  <w:tcW w:w="868" w:type="dxa"/>
                  <w:vMerge/>
                </w:tcPr>
                <w:p w14:paraId="577B238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2A0F0953"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1DE584BB" w14:textId="77777777" w:rsidR="001964F4" w:rsidRPr="00D407F1" w:rsidRDefault="001964F4" w:rsidP="001E5A7B">
                  <w:pPr>
                    <w:framePr w:hSpace="142" w:wrap="around" w:vAnchor="page" w:hAnchor="margin" w:xAlign="center" w:y="1621"/>
                    <w:widowControl/>
                    <w:jc w:val="left"/>
                    <w:rPr>
                      <w:rFonts w:asciiTheme="minorEastAsia" w:hAnsiTheme="minorEastAsia"/>
                      <w:spacing w:val="-23"/>
                      <w:sz w:val="16"/>
                      <w:szCs w:val="16"/>
                    </w:rPr>
                  </w:pPr>
                  <w:r w:rsidRPr="00D407F1">
                    <w:rPr>
                      <w:rFonts w:asciiTheme="minorEastAsia" w:hAnsiTheme="minorEastAsia" w:hint="eastAsia"/>
                      <w:spacing w:val="3"/>
                      <w:sz w:val="16"/>
                      <w:szCs w:val="16"/>
                    </w:rPr>
                    <w:t>くるみん（平成</w:t>
                  </w:r>
                  <w:r w:rsidRPr="00D407F1">
                    <w:rPr>
                      <w:rFonts w:asciiTheme="minorEastAsia" w:hAnsiTheme="minorEastAsia"/>
                      <w:spacing w:val="3"/>
                      <w:sz w:val="16"/>
                      <w:szCs w:val="16"/>
                    </w:rPr>
                    <w:t>29年３月31日までの基準</w:t>
                  </w:r>
                  <w:r w:rsidRPr="00D407F1">
                    <w:rPr>
                      <w:rFonts w:asciiTheme="minorEastAsia" w:hAnsiTheme="minorEastAsia" w:hint="eastAsia"/>
                      <w:spacing w:val="-23"/>
                      <w:sz w:val="16"/>
                      <w:szCs w:val="16"/>
                    </w:rPr>
                    <w:t>）</w:t>
                  </w:r>
                  <w:r w:rsidRPr="00D407F1">
                    <w:rPr>
                      <w:rFonts w:asciiTheme="minorEastAsia" w:hAnsiTheme="minorEastAsia" w:hint="eastAsia"/>
                      <w:sz w:val="16"/>
                      <w:szCs w:val="16"/>
                    </w:rPr>
                    <w:t>（＊10）</w:t>
                  </w:r>
                </w:p>
              </w:tc>
              <w:tc>
                <w:tcPr>
                  <w:tcW w:w="709" w:type="dxa"/>
                  <w:vAlign w:val="center"/>
                </w:tcPr>
                <w:p w14:paraId="0921A9AB" w14:textId="77777777" w:rsidR="001964F4" w:rsidRPr="00D407F1" w:rsidRDefault="001964F4" w:rsidP="001E5A7B">
                  <w:pPr>
                    <w:framePr w:hSpace="142" w:wrap="around" w:vAnchor="page" w:hAnchor="margin" w:xAlign="center" w:y="1621"/>
                    <w:jc w:val="center"/>
                    <w:rPr>
                      <w:rFonts w:asciiTheme="minorEastAsia" w:hAnsiTheme="minorEastAsia"/>
                      <w:sz w:val="16"/>
                      <w:szCs w:val="16"/>
                    </w:rPr>
                  </w:pPr>
                  <w:r w:rsidRPr="00D407F1">
                    <w:rPr>
                      <w:rFonts w:asciiTheme="minorEastAsia" w:hAnsiTheme="minorEastAsia" w:hint="eastAsia"/>
                      <w:sz w:val="16"/>
                      <w:szCs w:val="16"/>
                    </w:rPr>
                    <w:t>２</w:t>
                  </w:r>
                </w:p>
              </w:tc>
            </w:tr>
            <w:tr w:rsidR="001964F4" w:rsidRPr="00D407F1" w14:paraId="29CE0FFB" w14:textId="77777777" w:rsidTr="001164FE">
              <w:trPr>
                <w:trHeight w:val="389"/>
              </w:trPr>
              <w:tc>
                <w:tcPr>
                  <w:tcW w:w="868" w:type="dxa"/>
                  <w:vMerge/>
                </w:tcPr>
                <w:p w14:paraId="42E28AC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2126" w:type="dxa"/>
                  <w:vMerge/>
                </w:tcPr>
                <w:p w14:paraId="07F2FC97"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4961" w:type="dxa"/>
                  <w:vAlign w:val="center"/>
                </w:tcPr>
                <w:p w14:paraId="0FD0EFD8"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1964F4">
                    <w:rPr>
                      <w:rFonts w:asciiTheme="minorEastAsia" w:hAnsiTheme="minorEastAsia" w:hint="eastAsia"/>
                      <w:spacing w:val="12"/>
                      <w:sz w:val="16"/>
                      <w:szCs w:val="16"/>
                      <w:fitText w:val="3477" w:id="-511401215"/>
                    </w:rPr>
                    <w:t>行動計画（令和７年４月１日以後の基準</w:t>
                  </w:r>
                  <w:r w:rsidRPr="001964F4">
                    <w:rPr>
                      <w:rFonts w:asciiTheme="minorEastAsia" w:hAnsiTheme="minorEastAsia" w:hint="eastAsia"/>
                      <w:spacing w:val="2"/>
                      <w:sz w:val="16"/>
                      <w:szCs w:val="16"/>
                      <w:fitText w:val="3477" w:id="-511401215"/>
                    </w:rPr>
                    <w:t>）</w:t>
                  </w:r>
                  <w:r w:rsidRPr="00D407F1">
                    <w:rPr>
                      <w:rFonts w:asciiTheme="minorEastAsia" w:hAnsiTheme="minorEastAsia" w:hint="eastAsia"/>
                      <w:sz w:val="16"/>
                      <w:szCs w:val="16"/>
                    </w:rPr>
                    <w:t>（＊３、＊11）</w:t>
                  </w:r>
                </w:p>
              </w:tc>
              <w:tc>
                <w:tcPr>
                  <w:tcW w:w="709" w:type="dxa"/>
                  <w:vAlign w:val="center"/>
                </w:tcPr>
                <w:p w14:paraId="5D8DF3C7"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１</w:t>
                  </w:r>
                </w:p>
              </w:tc>
            </w:tr>
            <w:tr w:rsidR="001964F4" w:rsidRPr="00D407F1" w14:paraId="1479A277" w14:textId="77777777" w:rsidTr="001164FE">
              <w:trPr>
                <w:trHeight w:val="625"/>
              </w:trPr>
              <w:tc>
                <w:tcPr>
                  <w:tcW w:w="868" w:type="dxa"/>
                  <w:vMerge/>
                </w:tcPr>
                <w:p w14:paraId="6147DF3B"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p>
              </w:tc>
              <w:tc>
                <w:tcPr>
                  <w:tcW w:w="7087" w:type="dxa"/>
                  <w:gridSpan w:val="2"/>
                </w:tcPr>
                <w:p w14:paraId="1D4BCC7A"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 xml:space="preserve">青少年の雇用の促進等に関する法律（若者雇用促進法）に基づく認定　</w:t>
                  </w:r>
                </w:p>
                <w:p w14:paraId="7FF02953" w14:textId="77777777" w:rsidR="001964F4" w:rsidRPr="00D407F1" w:rsidRDefault="001964F4" w:rsidP="001E5A7B">
                  <w:pPr>
                    <w:framePr w:hSpace="142" w:wrap="around" w:vAnchor="page" w:hAnchor="margin" w:xAlign="center" w:y="1621"/>
                    <w:widowControl/>
                    <w:jc w:val="left"/>
                    <w:rPr>
                      <w:rFonts w:asciiTheme="minorEastAsia" w:hAnsiTheme="minorEastAsia"/>
                      <w:sz w:val="16"/>
                      <w:szCs w:val="16"/>
                    </w:rPr>
                  </w:pPr>
                  <w:r w:rsidRPr="00D407F1">
                    <w:rPr>
                      <w:rFonts w:asciiTheme="minorEastAsia" w:hAnsiTheme="minorEastAsia" w:hint="eastAsia"/>
                      <w:sz w:val="16"/>
                      <w:szCs w:val="16"/>
                    </w:rPr>
                    <w:t>・ユースエール認定</w:t>
                  </w:r>
                </w:p>
              </w:tc>
              <w:tc>
                <w:tcPr>
                  <w:tcW w:w="709" w:type="dxa"/>
                  <w:vAlign w:val="center"/>
                </w:tcPr>
                <w:p w14:paraId="3B6E6085" w14:textId="77777777" w:rsidR="001964F4" w:rsidRPr="00D407F1" w:rsidRDefault="001964F4" w:rsidP="001E5A7B">
                  <w:pPr>
                    <w:framePr w:hSpace="142" w:wrap="around" w:vAnchor="page" w:hAnchor="margin" w:xAlign="center" w:y="1621"/>
                    <w:widowControl/>
                    <w:jc w:val="center"/>
                    <w:rPr>
                      <w:rFonts w:asciiTheme="minorEastAsia" w:hAnsiTheme="minorEastAsia"/>
                      <w:sz w:val="16"/>
                      <w:szCs w:val="16"/>
                    </w:rPr>
                  </w:pPr>
                  <w:r w:rsidRPr="00D407F1">
                    <w:rPr>
                      <w:rFonts w:asciiTheme="minorEastAsia" w:hAnsiTheme="minorEastAsia" w:hint="eastAsia"/>
                      <w:sz w:val="16"/>
                      <w:szCs w:val="16"/>
                    </w:rPr>
                    <w:t>４</w:t>
                  </w:r>
                </w:p>
              </w:tc>
            </w:tr>
          </w:tbl>
          <w:p w14:paraId="195A6209"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＊１　女性活躍推進法第12 条の規定に基づく認定</w:t>
            </w:r>
          </w:p>
          <w:p w14:paraId="3B6FAC97"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＊２　女性活躍推進法第９条の規定に基づく認定。なお、労働時間等の働き方に係る基準は満たすことが必要。</w:t>
            </w:r>
          </w:p>
          <w:p w14:paraId="463CF4F9"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＊３　常時雇用する労働者の数が</w:t>
            </w:r>
            <w:r w:rsidRPr="00D407F1">
              <w:rPr>
                <w:rFonts w:asciiTheme="minorEastAsia" w:eastAsiaTheme="minorEastAsia" w:hAnsiTheme="minorEastAsia"/>
                <w:sz w:val="18"/>
                <w:szCs w:val="18"/>
              </w:rPr>
              <w:t>100人以下の</w:t>
            </w:r>
            <w:r w:rsidRPr="00D407F1">
              <w:rPr>
                <w:rFonts w:asciiTheme="minorEastAsia" w:eastAsiaTheme="minorEastAsia" w:hAnsiTheme="minorEastAsia" w:hint="eastAsia"/>
                <w:sz w:val="18"/>
                <w:szCs w:val="18"/>
              </w:rPr>
              <w:t>事業主</w:t>
            </w:r>
            <w:r w:rsidRPr="00D407F1">
              <w:rPr>
                <w:rFonts w:asciiTheme="minorEastAsia" w:eastAsiaTheme="minorEastAsia" w:hAnsiTheme="minorEastAsia"/>
                <w:sz w:val="18"/>
                <w:szCs w:val="18"/>
              </w:rPr>
              <w:t>に限る（</w:t>
            </w:r>
            <w:r w:rsidRPr="00D407F1">
              <w:rPr>
                <w:rFonts w:asciiTheme="minorEastAsia" w:eastAsiaTheme="minorEastAsia" w:hAnsiTheme="minorEastAsia" w:hint="eastAsia"/>
                <w:sz w:val="18"/>
                <w:szCs w:val="18"/>
              </w:rPr>
              <w:t>計画</w:t>
            </w:r>
            <w:r w:rsidRPr="00D407F1">
              <w:rPr>
                <w:rFonts w:asciiTheme="minorEastAsia" w:eastAsiaTheme="minorEastAsia" w:hAnsiTheme="minorEastAsia"/>
                <w:sz w:val="18"/>
                <w:szCs w:val="18"/>
              </w:rPr>
              <w:t>期間が満了していない行動計画を策定している場合のみ）。</w:t>
            </w:r>
          </w:p>
          <w:p w14:paraId="2B8EBF50" w14:textId="77777777" w:rsidR="001964F4" w:rsidRPr="00D407F1" w:rsidRDefault="001964F4" w:rsidP="001164FE">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＊４　次世代法第15条の２の規定に基づく認定</w:t>
            </w:r>
          </w:p>
          <w:p w14:paraId="1E4E2526"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＊５　次世代法第</w:t>
            </w:r>
            <w:r w:rsidRPr="00D407F1">
              <w:rPr>
                <w:rFonts w:asciiTheme="minorEastAsia" w:eastAsiaTheme="minorEastAsia" w:hAnsiTheme="minorEastAsia"/>
                <w:sz w:val="18"/>
                <w:szCs w:val="18"/>
              </w:rPr>
              <w:t xml:space="preserve">13 </w:t>
            </w:r>
            <w:r w:rsidRPr="00D407F1">
              <w:rPr>
                <w:rFonts w:asciiTheme="minorEastAsia" w:eastAsiaTheme="minorEastAsia" w:hAnsiTheme="minorEastAsia" w:hint="eastAsia"/>
                <w:sz w:val="18"/>
                <w:szCs w:val="18"/>
              </w:rPr>
              <w:t>条の規定に基づく認定のうち、次世代育成支援対策推進法施行規則等の一部を改正する省令（令和６年厚生労働省令第</w:t>
            </w:r>
            <w:r w:rsidRPr="00D407F1">
              <w:rPr>
                <w:rFonts w:asciiTheme="minorEastAsia" w:eastAsiaTheme="minorEastAsia" w:hAnsiTheme="minorEastAsia"/>
                <w:sz w:val="18"/>
                <w:szCs w:val="18"/>
              </w:rPr>
              <w:t>146号。以下「令和６年改正省令」</w:t>
            </w:r>
            <w:r w:rsidRPr="00D407F1">
              <w:rPr>
                <w:rFonts w:asciiTheme="minorEastAsia" w:eastAsiaTheme="minorEastAsia" w:hAnsiTheme="minorEastAsia" w:hint="eastAsia"/>
                <w:sz w:val="18"/>
                <w:szCs w:val="18"/>
              </w:rPr>
              <w:t>という。）による改正後の次世代育成支援対策推進法施行規則（以下「新施行規則」という。）第４条第１項第１号及び第２号の規定に基づく認定。</w:t>
            </w:r>
          </w:p>
          <w:p w14:paraId="36F3E86A"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＊６　次世代法第13 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８及び※</w:t>
            </w:r>
            <w:r w:rsidRPr="00D407F1">
              <w:rPr>
                <w:rFonts w:asciiTheme="minorEastAsia" w:eastAsiaTheme="minorEastAsia" w:hAnsiTheme="minorEastAsia"/>
                <w:sz w:val="18"/>
                <w:szCs w:val="18"/>
              </w:rPr>
              <w:t>1</w:t>
            </w:r>
            <w:r w:rsidRPr="00D407F1">
              <w:rPr>
                <w:rFonts w:asciiTheme="minorEastAsia" w:eastAsiaTheme="minorEastAsia" w:hAnsiTheme="minorEastAsia" w:hint="eastAsia"/>
                <w:sz w:val="18"/>
                <w:szCs w:val="18"/>
              </w:rPr>
              <w:t>0の認定を除く。）</w:t>
            </w:r>
            <w:r w:rsidRPr="00D407F1">
              <w:rPr>
                <w:rFonts w:asciiTheme="minorEastAsia" w:eastAsiaTheme="minorEastAsia" w:hAnsiTheme="minorEastAsia"/>
                <w:sz w:val="18"/>
                <w:szCs w:val="18"/>
              </w:rPr>
              <w:t xml:space="preserve"> </w:t>
            </w:r>
          </w:p>
          <w:p w14:paraId="4627FA88"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＊７　次世代法第</w:t>
            </w:r>
            <w:r w:rsidRPr="00D407F1">
              <w:rPr>
                <w:rFonts w:asciiTheme="minorEastAsia" w:eastAsiaTheme="minorEastAsia" w:hAnsiTheme="minorEastAsia"/>
                <w:sz w:val="18"/>
                <w:szCs w:val="18"/>
              </w:rPr>
              <w:t>13</w:t>
            </w:r>
            <w:r w:rsidRPr="00D407F1">
              <w:rPr>
                <w:rFonts w:asciiTheme="minorEastAsia" w:eastAsiaTheme="minorEastAsia" w:hAnsiTheme="minorEastAsia" w:hint="eastAsia"/>
                <w:sz w:val="18"/>
                <w:szCs w:val="18"/>
              </w:rPr>
              <w:t>条の規定に基づく認定のうち、新施行規則第４条第１項第３号及び第４号に掲げる基準による認定</w:t>
            </w:r>
            <w:r w:rsidRPr="00D407F1">
              <w:rPr>
                <w:rFonts w:asciiTheme="minorEastAsia" w:eastAsiaTheme="minorEastAsia" w:hAnsiTheme="minorEastAsia"/>
                <w:sz w:val="18"/>
                <w:szCs w:val="18"/>
              </w:rPr>
              <w:t xml:space="preserve"> </w:t>
            </w:r>
          </w:p>
          <w:p w14:paraId="06C30CF3"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＊８　次世代法第</w:t>
            </w:r>
            <w:r w:rsidRPr="00D407F1">
              <w:rPr>
                <w:rFonts w:asciiTheme="minorEastAsia" w:eastAsiaTheme="minorEastAsia" w:hAnsiTheme="minorEastAsia"/>
                <w:sz w:val="18"/>
                <w:szCs w:val="18"/>
              </w:rPr>
              <w:t>13</w:t>
            </w:r>
            <w:r w:rsidRPr="00D407F1">
              <w:rPr>
                <w:rFonts w:asciiTheme="minorEastAsia" w:eastAsiaTheme="minorEastAsia" w:hAnsiTheme="minorEastAsia" w:hint="eastAsia"/>
                <w:sz w:val="18"/>
                <w:szCs w:val="18"/>
              </w:rPr>
              <w:t>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3D47C14"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＊９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09A8CEC8"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＊10　次世代法第</w:t>
            </w:r>
            <w:r w:rsidRPr="00D407F1">
              <w:rPr>
                <w:rFonts w:asciiTheme="minorEastAsia" w:eastAsiaTheme="minorEastAsia" w:hAnsiTheme="minorEastAsia"/>
                <w:sz w:val="18"/>
                <w:szCs w:val="18"/>
              </w:rPr>
              <w:t xml:space="preserve">13 </w:t>
            </w:r>
            <w:r w:rsidRPr="00D407F1">
              <w:rPr>
                <w:rFonts w:asciiTheme="minorEastAsia" w:eastAsiaTheme="minorEastAsia" w:hAnsiTheme="minorEastAsia" w:hint="eastAsia"/>
                <w:sz w:val="18"/>
                <w:szCs w:val="18"/>
              </w:rPr>
              <w:t>条の規定に基づく認定のうち、次世代育成支援対策推進法施行規則等の一部を改正する省令（平成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年厚生労働省令第</w:t>
            </w:r>
            <w:r w:rsidRPr="00D407F1">
              <w:rPr>
                <w:rFonts w:asciiTheme="minorEastAsia" w:eastAsiaTheme="minorEastAsia" w:hAnsiTheme="minorEastAsia"/>
                <w:sz w:val="18"/>
                <w:szCs w:val="18"/>
              </w:rPr>
              <w:t xml:space="preserve">31 </w:t>
            </w:r>
            <w:r w:rsidRPr="00D407F1">
              <w:rPr>
                <w:rFonts w:asciiTheme="minorEastAsia" w:eastAsiaTheme="minorEastAsia" w:hAnsiTheme="minorEastAsia" w:hint="eastAsia"/>
                <w:sz w:val="18"/>
                <w:szCs w:val="18"/>
              </w:rPr>
              <w:t>号。以下「平成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年改正省令」という。）による改正前の次世代育成支援対策推進法施行規則第４条又は平成</w:t>
            </w:r>
            <w:r w:rsidRPr="00D407F1">
              <w:rPr>
                <w:rFonts w:asciiTheme="minorEastAsia" w:eastAsiaTheme="minorEastAsia" w:hAnsiTheme="minorEastAsia"/>
                <w:sz w:val="18"/>
                <w:szCs w:val="18"/>
              </w:rPr>
              <w:t xml:space="preserve">29 </w:t>
            </w:r>
            <w:r w:rsidRPr="00D407F1">
              <w:rPr>
                <w:rFonts w:asciiTheme="minorEastAsia" w:eastAsiaTheme="minorEastAsia" w:hAnsiTheme="minorEastAsia" w:hint="eastAsia"/>
                <w:sz w:val="18"/>
                <w:szCs w:val="18"/>
              </w:rPr>
              <w:t>年改正省令附則第２条第３項の規定に基づく認定</w:t>
            </w:r>
          </w:p>
          <w:p w14:paraId="2C117505" w14:textId="77777777" w:rsidR="001964F4" w:rsidRPr="00D407F1" w:rsidRDefault="001964F4" w:rsidP="001164FE">
            <w:pPr>
              <w:spacing w:line="0" w:lineRule="atLeast"/>
              <w:ind w:left="360" w:hangingChars="200" w:hanging="360"/>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＊11　次世代法第</w:t>
            </w:r>
            <w:r w:rsidRPr="00D407F1">
              <w:rPr>
                <w:rFonts w:asciiTheme="minorEastAsia" w:eastAsiaTheme="minorEastAsia" w:hAnsiTheme="minorEastAsia"/>
                <w:sz w:val="18"/>
                <w:szCs w:val="18"/>
              </w:rPr>
              <w:t>12</w:t>
            </w:r>
            <w:r w:rsidRPr="00D407F1">
              <w:rPr>
                <w:rFonts w:asciiTheme="minorEastAsia" w:eastAsiaTheme="minorEastAsia" w:hAnsiTheme="minorEastAsia" w:hint="eastAsia"/>
                <w:sz w:val="18"/>
                <w:szCs w:val="18"/>
              </w:rPr>
              <w:t>条の規定に基づく一般事業主行動計画のうち、育児休業、介護休業等育児又は家族介護を行う労働者の福祉に関する法律及び次世代育成支援対策推進法の一部を改正する法律（令和６年法律第</w:t>
            </w:r>
            <w:r w:rsidRPr="00D407F1">
              <w:rPr>
                <w:rFonts w:asciiTheme="minorEastAsia" w:eastAsiaTheme="minorEastAsia" w:hAnsiTheme="minorEastAsia"/>
                <w:sz w:val="18"/>
                <w:szCs w:val="18"/>
              </w:rPr>
              <w:t>42</w:t>
            </w:r>
            <w:r w:rsidRPr="00D407F1">
              <w:rPr>
                <w:rFonts w:asciiTheme="minorEastAsia" w:eastAsiaTheme="minorEastAsia" w:hAnsiTheme="minorEastAsia" w:hint="eastAsia"/>
                <w:sz w:val="18"/>
                <w:szCs w:val="18"/>
              </w:rPr>
              <w:t>号）による改正後の次世代法第</w:t>
            </w:r>
            <w:r w:rsidRPr="00D407F1">
              <w:rPr>
                <w:rFonts w:asciiTheme="minorEastAsia" w:eastAsiaTheme="minorEastAsia" w:hAnsiTheme="minorEastAsia"/>
                <w:sz w:val="18"/>
                <w:szCs w:val="18"/>
              </w:rPr>
              <w:t>12</w:t>
            </w:r>
            <w:r w:rsidRPr="00D407F1">
              <w:rPr>
                <w:rFonts w:asciiTheme="minorEastAsia" w:eastAsiaTheme="minorEastAsia" w:hAnsiTheme="minorEastAsia" w:hint="eastAsia"/>
                <w:sz w:val="18"/>
                <w:szCs w:val="18"/>
              </w:rPr>
              <w:t>条第５項の規定に基づき令和７年４月１日以後に策定又は変更を行ったもの</w:t>
            </w:r>
          </w:p>
          <w:p w14:paraId="34C31AA8" w14:textId="77777777" w:rsidR="001964F4" w:rsidRPr="00D407F1" w:rsidRDefault="001964F4" w:rsidP="001164FE">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☆複数の認定等に該当する場合は、最も配点が高い区分により加点を行う。</w:t>
            </w:r>
          </w:p>
          <w:p w14:paraId="3BE270B4" w14:textId="77777777" w:rsidR="001964F4" w:rsidRDefault="001964F4" w:rsidP="001164FE">
            <w:pPr>
              <w:spacing w:line="0" w:lineRule="atLeast"/>
              <w:rPr>
                <w:rFonts w:asciiTheme="minorEastAsia" w:eastAsiaTheme="minorEastAsia" w:hAnsiTheme="minorEastAsia"/>
                <w:sz w:val="18"/>
                <w:szCs w:val="18"/>
              </w:rPr>
            </w:pPr>
            <w:r w:rsidRPr="00D407F1">
              <w:rPr>
                <w:rFonts w:asciiTheme="minorEastAsia" w:eastAsiaTheme="minorEastAsia" w:hAnsiTheme="minorEastAsia" w:hint="eastAsia"/>
                <w:sz w:val="18"/>
                <w:szCs w:val="18"/>
              </w:rPr>
              <w:t>（例：「えるぼし認定３段階目」の認定を受け、かつ「トライくるみん（令和４年４月１日～令和７年３月31日までの基準）」の認定を受けている企業の場合は、配点の高い４点分を加算する。）</w:t>
            </w:r>
          </w:p>
          <w:p w14:paraId="790A82C7" w14:textId="77777777" w:rsidR="001964F4" w:rsidRPr="007D554A" w:rsidRDefault="001964F4" w:rsidP="001164FE">
            <w:pPr>
              <w:spacing w:line="0" w:lineRule="atLeast"/>
              <w:rPr>
                <w:rFonts w:asciiTheme="minorEastAsia" w:eastAsiaTheme="minorEastAsia" w:hAnsiTheme="minorEastAsia"/>
                <w:szCs w:val="21"/>
              </w:rPr>
            </w:pPr>
          </w:p>
        </w:tc>
      </w:tr>
    </w:tbl>
    <w:p w14:paraId="1C56A9DB" w14:textId="77777777" w:rsidR="001964F4" w:rsidRPr="00724003" w:rsidRDefault="001964F4" w:rsidP="001964F4">
      <w:pPr>
        <w:ind w:right="-2"/>
        <w:jc w:val="left"/>
        <w:rPr>
          <w:rFonts w:ascii="ＭＳ 明朝" w:hAnsi="ＭＳ 明朝"/>
          <w:kern w:val="0"/>
          <w:sz w:val="18"/>
          <w:szCs w:val="18"/>
        </w:rPr>
      </w:pPr>
    </w:p>
    <w:p w14:paraId="43BF0289" w14:textId="77777777" w:rsidR="001964F4" w:rsidRDefault="001964F4" w:rsidP="001964F4">
      <w:pPr>
        <w:ind w:right="-2"/>
        <w:jc w:val="left"/>
        <w:rPr>
          <w:rFonts w:ascii="ＭＳ 明朝" w:hAnsi="ＭＳ 明朝"/>
          <w:color w:val="000000"/>
          <w:sz w:val="22"/>
          <w:szCs w:val="22"/>
        </w:rPr>
      </w:pPr>
    </w:p>
    <w:p w14:paraId="2AF9EF9C" w14:textId="77777777" w:rsidR="006262CA" w:rsidRPr="00724003" w:rsidRDefault="006262CA" w:rsidP="006262CA">
      <w:pPr>
        <w:ind w:right="-2"/>
        <w:jc w:val="left"/>
        <w:rPr>
          <w:rFonts w:ascii="ＭＳ 明朝" w:hAnsi="ＭＳ 明朝"/>
          <w:kern w:val="0"/>
          <w:sz w:val="18"/>
          <w:szCs w:val="18"/>
        </w:rPr>
      </w:pPr>
    </w:p>
    <w:p w14:paraId="516A0C16" w14:textId="77777777" w:rsidR="006262CA" w:rsidRPr="00724003" w:rsidRDefault="006262CA" w:rsidP="006262CA">
      <w:pPr>
        <w:ind w:right="-2"/>
        <w:jc w:val="left"/>
        <w:rPr>
          <w:rFonts w:ascii="ＭＳ 明朝" w:hAnsi="ＭＳ 明朝"/>
          <w:color w:val="000000"/>
          <w:sz w:val="22"/>
          <w:szCs w:val="22"/>
        </w:rPr>
      </w:pPr>
      <w:r w:rsidRPr="00724003">
        <w:rPr>
          <w:rFonts w:ascii="ＭＳ 明朝" w:hAnsi="ＭＳ 明朝" w:hint="eastAsia"/>
          <w:color w:val="000000"/>
          <w:sz w:val="22"/>
          <w:szCs w:val="22"/>
        </w:rPr>
        <w:t>２　評価項目及び配点</w:t>
      </w:r>
    </w:p>
    <w:p w14:paraId="6C5E8EB7"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（１）合計得点</w:t>
      </w:r>
    </w:p>
    <w:p w14:paraId="029603D0" w14:textId="77777777" w:rsidR="006262CA" w:rsidRPr="00724003" w:rsidRDefault="006262CA" w:rsidP="006262CA">
      <w:pPr>
        <w:ind w:right="-2" w:firstLineChars="300" w:firstLine="630"/>
        <w:rPr>
          <w:rFonts w:ascii="ＭＳ 明朝" w:hAnsi="ＭＳ 明朝"/>
          <w:color w:val="000000"/>
        </w:rPr>
      </w:pPr>
      <w:r w:rsidRPr="00724003">
        <w:rPr>
          <w:rFonts w:ascii="ＭＳ 明朝" w:hAnsi="ＭＳ 明朝" w:hint="eastAsia"/>
          <w:color w:val="000000"/>
        </w:rPr>
        <w:t>本調達における合計得点の内訳は以下のとおりとする。</w:t>
      </w:r>
    </w:p>
    <w:p w14:paraId="501CE375"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 xml:space="preserve">　　　合計得点　＝　書面審査（55点満点）＋　面接審査（40点満点）</w:t>
      </w:r>
    </w:p>
    <w:p w14:paraId="7F4ECF60" w14:textId="77777777" w:rsidR="006262CA" w:rsidRPr="00724003" w:rsidRDefault="006262CA" w:rsidP="006262CA">
      <w:pPr>
        <w:ind w:right="-2" w:firstLineChars="1000" w:firstLine="2100"/>
        <w:rPr>
          <w:rFonts w:ascii="ＭＳ 明朝" w:hAnsi="ＭＳ 明朝"/>
          <w:color w:val="000000"/>
        </w:rPr>
      </w:pPr>
      <w:r w:rsidRPr="00724003">
        <w:rPr>
          <w:rFonts w:ascii="ＭＳ 明朝" w:hAnsi="ＭＳ 明朝" w:hint="eastAsia"/>
          <w:color w:val="000000"/>
        </w:rPr>
        <w:t>＋ワーク・ライフ・バランス等の推進に関する取組（５点満点）</w:t>
      </w:r>
    </w:p>
    <w:p w14:paraId="0D769ED9"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（２）評価項目</w:t>
      </w:r>
    </w:p>
    <w:p w14:paraId="1AB89FCF" w14:textId="77777777" w:rsidR="006262CA" w:rsidRPr="00724003" w:rsidRDefault="006262CA" w:rsidP="006262CA">
      <w:pPr>
        <w:spacing w:line="240" w:lineRule="atLeast"/>
        <w:ind w:right="-2" w:firstLineChars="300" w:firstLine="630"/>
        <w:jc w:val="left"/>
        <w:rPr>
          <w:rFonts w:ascii="ＭＳ 明朝" w:hAnsi="ＭＳ 明朝"/>
          <w:color w:val="000000"/>
          <w:szCs w:val="21"/>
        </w:rPr>
      </w:pPr>
      <w:r w:rsidRPr="00724003">
        <w:rPr>
          <w:rFonts w:ascii="ＭＳ 明朝" w:hAnsi="ＭＳ 明朝" w:hint="eastAsia"/>
          <w:color w:val="000000"/>
          <w:szCs w:val="21"/>
        </w:rPr>
        <w:t>評価項目については、前１「評価項目及び配点表」に明示された評価項目とする。</w:t>
      </w:r>
    </w:p>
    <w:p w14:paraId="37D78BC9" w14:textId="77777777" w:rsidR="006262CA" w:rsidRPr="00724003" w:rsidRDefault="006262CA" w:rsidP="006262CA">
      <w:pPr>
        <w:ind w:right="-2"/>
        <w:rPr>
          <w:rFonts w:ascii="ＭＳ 明朝" w:hAnsi="ＭＳ 明朝"/>
          <w:color w:val="000000"/>
        </w:rPr>
      </w:pPr>
      <w:r w:rsidRPr="00724003">
        <w:rPr>
          <w:rFonts w:ascii="ＭＳ 明朝" w:hAnsi="ＭＳ 明朝" w:hint="eastAsia"/>
          <w:color w:val="000000"/>
        </w:rPr>
        <w:t>（３）配点方法</w:t>
      </w:r>
    </w:p>
    <w:p w14:paraId="631A71B6" w14:textId="77777777" w:rsidR="006262CA" w:rsidRPr="00724003" w:rsidRDefault="006262CA" w:rsidP="006262CA">
      <w:pPr>
        <w:ind w:right="-2"/>
        <w:rPr>
          <w:rFonts w:ascii="ＭＳ 明朝" w:hAnsi="ＭＳ 明朝"/>
        </w:rPr>
      </w:pPr>
      <w:r w:rsidRPr="00724003">
        <w:rPr>
          <w:rFonts w:ascii="ＭＳ 明朝" w:hAnsi="ＭＳ 明朝" w:hint="eastAsia"/>
          <w:color w:val="FF0000"/>
        </w:rPr>
        <w:t xml:space="preserve">　　　</w:t>
      </w:r>
      <w:r w:rsidRPr="00724003">
        <w:rPr>
          <w:rFonts w:ascii="ＭＳ 明朝" w:hAnsi="ＭＳ 明朝" w:hint="eastAsia"/>
        </w:rPr>
        <w:t>イ　必須項目</w:t>
      </w:r>
    </w:p>
    <w:p w14:paraId="08894F34" w14:textId="77777777" w:rsidR="006262CA" w:rsidRPr="00724003" w:rsidRDefault="006262CA" w:rsidP="006262CA">
      <w:pPr>
        <w:ind w:right="-2" w:firstLineChars="400" w:firstLine="840"/>
        <w:rPr>
          <w:rFonts w:ascii="ＭＳ 明朝" w:hAnsi="ＭＳ 明朝"/>
        </w:rPr>
      </w:pPr>
      <w:r w:rsidRPr="00724003">
        <w:rPr>
          <w:rFonts w:ascii="ＭＳ 明朝" w:hAnsi="ＭＳ 明朝" w:hint="eastAsia"/>
        </w:rPr>
        <w:t>必須項目として設定した評価項目について、要件を充足している場合は満点とする。</w:t>
      </w:r>
    </w:p>
    <w:p w14:paraId="16B02994" w14:textId="77777777" w:rsidR="006262CA" w:rsidRPr="00724003" w:rsidRDefault="006262CA" w:rsidP="006262CA">
      <w:pPr>
        <w:ind w:leftChars="337" w:left="708" w:right="-2" w:firstLineChars="62" w:firstLine="130"/>
        <w:rPr>
          <w:rFonts w:ascii="ＭＳ 明朝" w:hAnsi="ＭＳ 明朝"/>
          <w:u w:val="single"/>
        </w:rPr>
      </w:pPr>
      <w:r w:rsidRPr="00724003">
        <w:rPr>
          <w:rFonts w:ascii="ＭＳ 明朝" w:hAnsi="ＭＳ 明朝" w:hint="eastAsia"/>
        </w:rPr>
        <w:t>必須項目として設定した評価項目について、要件を充足していない場合、評価は０となる。提案書にて必須項目に係る要件を充足していないとみなされた場合には、その提案者は不合格となる。</w:t>
      </w:r>
    </w:p>
    <w:p w14:paraId="7F37C244" w14:textId="77777777" w:rsidR="006262CA" w:rsidRPr="00724003" w:rsidRDefault="006262CA" w:rsidP="006262CA">
      <w:pPr>
        <w:ind w:right="-2" w:firstLineChars="300" w:firstLine="630"/>
        <w:rPr>
          <w:rFonts w:ascii="ＭＳ 明朝" w:hAnsi="ＭＳ 明朝"/>
        </w:rPr>
      </w:pPr>
      <w:r w:rsidRPr="00724003">
        <w:rPr>
          <w:rFonts w:ascii="ＭＳ 明朝" w:hAnsi="ＭＳ 明朝" w:hint="eastAsia"/>
        </w:rPr>
        <w:t>ロ　必須項目以外</w:t>
      </w:r>
    </w:p>
    <w:p w14:paraId="1924B10D" w14:textId="77777777" w:rsidR="006262CA" w:rsidRPr="00724003" w:rsidRDefault="006262CA" w:rsidP="006262CA">
      <w:pPr>
        <w:ind w:leftChars="300" w:left="630" w:right="-2" w:firstLineChars="100" w:firstLine="210"/>
        <w:rPr>
          <w:rFonts w:ascii="ＭＳ 明朝" w:hAnsi="ＭＳ 明朝"/>
        </w:rPr>
      </w:pPr>
      <w:r w:rsidRPr="00724003">
        <w:rPr>
          <w:rFonts w:ascii="ＭＳ 明朝" w:hAnsi="ＭＳ 明朝" w:hint="eastAsia"/>
        </w:rPr>
        <w:t>各評価項目について、他の提案書との相対評価によりそれぞれ以下の採点基準により得点を与え、その合計を合計得点とする。</w:t>
      </w:r>
    </w:p>
    <w:p w14:paraId="2FA90D6D" w14:textId="77777777" w:rsidR="006262CA" w:rsidRPr="00724003" w:rsidRDefault="006262CA" w:rsidP="006262CA">
      <w:pPr>
        <w:spacing w:line="276" w:lineRule="auto"/>
        <w:ind w:right="-2" w:firstLineChars="100" w:firstLine="210"/>
        <w:rPr>
          <w:rFonts w:ascii="ＭＳ 明朝" w:hAnsi="ＭＳ 明朝"/>
        </w:rPr>
      </w:pPr>
      <w:r w:rsidRPr="00724003">
        <w:rPr>
          <w:rFonts w:ascii="ＭＳ 明朝" w:hAnsi="ＭＳ 明朝" w:hint="eastAsia"/>
        </w:rPr>
        <w:t>【採点基準】</w:t>
      </w:r>
    </w:p>
    <w:p w14:paraId="0374CFF0" w14:textId="77777777" w:rsidR="006262CA" w:rsidRPr="00724003" w:rsidRDefault="006262CA" w:rsidP="006262CA">
      <w:pPr>
        <w:spacing w:line="276" w:lineRule="auto"/>
        <w:ind w:right="-2"/>
        <w:rPr>
          <w:rFonts w:ascii="ＭＳ 明朝" w:hAnsi="ＭＳ 明朝"/>
        </w:rPr>
      </w:pPr>
      <w:r w:rsidRPr="00724003">
        <w:rPr>
          <w:rFonts w:ascii="ＭＳ 明朝" w:hAnsi="ＭＳ 明朝"/>
        </w:rPr>
        <w:t xml:space="preserve">  </w:t>
      </w:r>
      <w:r w:rsidRPr="00724003">
        <w:rPr>
          <w:rFonts w:ascii="ＭＳ 明朝" w:hAnsi="ＭＳ 明朝" w:hint="eastAsia"/>
        </w:rPr>
        <w:t xml:space="preserve">　５：かなり優れている</w:t>
      </w:r>
    </w:p>
    <w:p w14:paraId="3359ECA6"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４：優れている</w:t>
      </w:r>
    </w:p>
    <w:p w14:paraId="1BD87A91"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３：一般的</w:t>
      </w:r>
    </w:p>
    <w:p w14:paraId="5AE2D37B"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２：劣っている</w:t>
      </w:r>
    </w:p>
    <w:p w14:paraId="4AD80879"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１：かなり劣っている</w:t>
      </w:r>
    </w:p>
    <w:p w14:paraId="5CC9EE49" w14:textId="77777777" w:rsidR="006262CA" w:rsidRPr="00724003" w:rsidRDefault="006262CA" w:rsidP="006262CA">
      <w:pPr>
        <w:spacing w:line="276" w:lineRule="auto"/>
        <w:ind w:right="-2" w:firstLineChars="200" w:firstLine="420"/>
        <w:rPr>
          <w:rFonts w:ascii="ＭＳ 明朝" w:hAnsi="ＭＳ 明朝"/>
        </w:rPr>
      </w:pPr>
      <w:r w:rsidRPr="00724003">
        <w:rPr>
          <w:rFonts w:ascii="ＭＳ 明朝" w:hAnsi="ＭＳ 明朝" w:hint="eastAsia"/>
        </w:rPr>
        <w:t>０：評価不能</w:t>
      </w:r>
    </w:p>
    <w:p w14:paraId="49C748AD" w14:textId="77777777" w:rsidR="006262CA" w:rsidRPr="00724003" w:rsidRDefault="006262CA" w:rsidP="006262CA">
      <w:pPr>
        <w:ind w:right="-2" w:firstLineChars="100" w:firstLine="210"/>
        <w:rPr>
          <w:rFonts w:ascii="ＭＳ 明朝" w:hAnsi="ＭＳ 明朝"/>
        </w:rPr>
      </w:pPr>
      <w:r w:rsidRPr="00724003">
        <w:rPr>
          <w:rFonts w:ascii="ＭＳ 明朝" w:hAnsi="ＭＳ 明朝" w:hint="eastAsia"/>
        </w:rPr>
        <w:t>（注１</w:t>
      </w:r>
      <w:r w:rsidRPr="00724003">
        <w:rPr>
          <w:rFonts w:ascii="ＭＳ 明朝" w:hAnsi="ＭＳ 明朝" w:hint="eastAsia"/>
          <w:kern w:val="20"/>
        </w:rPr>
        <w:t>）最も優れていると判断されるものを「５」とする。</w:t>
      </w:r>
      <w:r w:rsidRPr="00724003">
        <w:rPr>
          <w:rFonts w:ascii="ＭＳ 明朝" w:hAnsi="ＭＳ 明朝"/>
          <w:kern w:val="20"/>
        </w:rPr>
        <w:t xml:space="preserve"> </w:t>
      </w:r>
    </w:p>
    <w:p w14:paraId="7D3BECBC" w14:textId="77777777" w:rsidR="006262CA" w:rsidRPr="00724003" w:rsidRDefault="006262CA" w:rsidP="006262CA">
      <w:pPr>
        <w:ind w:leftChars="100" w:left="840" w:right="-2" w:hangingChars="300" w:hanging="630"/>
        <w:rPr>
          <w:rFonts w:ascii="ＭＳ 明朝" w:hAnsi="ＭＳ 明朝"/>
        </w:rPr>
      </w:pPr>
      <w:r w:rsidRPr="00724003">
        <w:rPr>
          <w:rFonts w:ascii="ＭＳ 明朝" w:hAnsi="ＭＳ 明朝" w:hint="eastAsia"/>
        </w:rPr>
        <w:t>（注２）次に優れているものが必ずしも「４</w:t>
      </w:r>
      <w:r w:rsidRPr="00724003">
        <w:rPr>
          <w:rFonts w:ascii="ＭＳ 明朝" w:hAnsi="ＭＳ 明朝" w:hint="eastAsia"/>
          <w:kern w:val="20"/>
        </w:rPr>
        <w:t>」とはならない。（</w:t>
      </w:r>
      <w:r w:rsidRPr="00724003">
        <w:rPr>
          <w:rFonts w:ascii="ＭＳ 明朝" w:hAnsi="ＭＳ 明朝" w:hint="eastAsia"/>
        </w:rPr>
        <w:t>「３」、「２」又は「１」</w:t>
      </w:r>
      <w:r w:rsidRPr="00724003">
        <w:rPr>
          <w:rFonts w:ascii="ＭＳ 明朝" w:hAnsi="ＭＳ 明朝" w:hint="eastAsia"/>
          <w:kern w:val="20"/>
        </w:rPr>
        <w:t>となる場合もあり得る。）</w:t>
      </w:r>
      <w:r w:rsidRPr="00724003">
        <w:rPr>
          <w:rFonts w:ascii="ＭＳ 明朝" w:hAnsi="ＭＳ 明朝"/>
          <w:kern w:val="20"/>
        </w:rPr>
        <w:t xml:space="preserve"> </w:t>
      </w:r>
    </w:p>
    <w:p w14:paraId="7EF5EAF8" w14:textId="77777777" w:rsidR="006262CA" w:rsidRPr="00724003" w:rsidRDefault="006262CA" w:rsidP="006262CA">
      <w:pPr>
        <w:ind w:right="-2" w:firstLineChars="100" w:firstLine="210"/>
        <w:rPr>
          <w:rFonts w:ascii="ＭＳ 明朝" w:hAnsi="ＭＳ 明朝"/>
          <w:kern w:val="20"/>
          <w:szCs w:val="21"/>
        </w:rPr>
      </w:pPr>
      <w:r w:rsidRPr="00724003">
        <w:rPr>
          <w:rFonts w:ascii="ＭＳ 明朝" w:hAnsi="ＭＳ 明朝" w:hint="eastAsia"/>
          <w:szCs w:val="21"/>
        </w:rPr>
        <w:t>（注３）複数者を同じ評価</w:t>
      </w:r>
      <w:r w:rsidRPr="00724003">
        <w:rPr>
          <w:rFonts w:ascii="ＭＳ 明朝" w:hAnsi="ＭＳ 明朝" w:hint="eastAsia"/>
          <w:kern w:val="20"/>
          <w:szCs w:val="21"/>
        </w:rPr>
        <w:t>とする場合もあり得る。</w:t>
      </w:r>
    </w:p>
    <w:p w14:paraId="3B4423E8" w14:textId="74E56B84" w:rsidR="006262CA" w:rsidRPr="00724003" w:rsidRDefault="006262CA" w:rsidP="006262CA">
      <w:pPr>
        <w:ind w:leftChars="100" w:left="840" w:hangingChars="300" w:hanging="630"/>
        <w:rPr>
          <w:rFonts w:ascii="ＭＳ 明朝" w:hAnsi="ＭＳ 明朝" w:cstheme="minorBidi"/>
          <w:kern w:val="20"/>
          <w:szCs w:val="21"/>
        </w:rPr>
      </w:pPr>
      <w:r w:rsidRPr="00724003">
        <w:rPr>
          <w:rFonts w:ascii="ＭＳ 明朝" w:hAnsi="ＭＳ 明朝" w:cstheme="minorBidi" w:hint="eastAsia"/>
          <w:kern w:val="20"/>
          <w:szCs w:val="21"/>
        </w:rPr>
        <w:t>（注４）上記に関わらず、「ワーク・ライフ・バランス等の推進に関する</w:t>
      </w:r>
      <w:r w:rsidR="001964F4">
        <w:rPr>
          <w:rFonts w:ascii="ＭＳ 明朝" w:hAnsi="ＭＳ 明朝" w:cstheme="minorBidi" w:hint="eastAsia"/>
          <w:kern w:val="20"/>
          <w:szCs w:val="21"/>
        </w:rPr>
        <w:t>指標</w:t>
      </w:r>
      <w:r w:rsidRPr="00724003">
        <w:rPr>
          <w:rFonts w:ascii="ＭＳ 明朝" w:hAnsi="ＭＳ 明朝" w:cstheme="minorBidi" w:hint="eastAsia"/>
          <w:kern w:val="20"/>
          <w:szCs w:val="21"/>
        </w:rPr>
        <w:t>」については、「別紙評価項目及び配点表」のとおりの加点とする。また、各認定を取得していることが分かる基準適合一般事業主認定通知書等を添付すること。</w:t>
      </w:r>
    </w:p>
    <w:p w14:paraId="5BC5E5DB" w14:textId="1A1D33A3" w:rsidR="0094019A" w:rsidRPr="006262CA" w:rsidRDefault="0094019A" w:rsidP="00531FFC">
      <w:pPr>
        <w:ind w:leftChars="200" w:left="900" w:hangingChars="200" w:hanging="480"/>
        <w:jc w:val="left"/>
        <w:rPr>
          <w:rFonts w:ascii="ＭＳ 明朝" w:hAnsi="ＭＳ 明朝"/>
          <w:sz w:val="24"/>
        </w:rPr>
      </w:pP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3"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3"/>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4" w:name="_Hlk215569024"/>
      <w:r w:rsidR="000A3070">
        <w:rPr>
          <w:rFonts w:ascii="ＭＳ 明朝" w:hAnsi="ＭＳ 明朝" w:hint="eastAsia"/>
        </w:rPr>
        <w:t>公庫</w:t>
      </w:r>
      <w:bookmarkEnd w:id="4"/>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AB151FF" w:rsidR="00236A80" w:rsidRPr="00871346"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w:t>
      </w:r>
      <w:r w:rsidR="000A3070" w:rsidRPr="000A3070">
        <w:rPr>
          <w:rFonts w:ascii="ＭＳ 明朝" w:hAnsi="ＭＳ 明朝" w:hint="eastAsia"/>
          <w:spacing w:val="20"/>
          <w:kern w:val="20"/>
          <w:szCs w:val="21"/>
        </w:rPr>
        <w:t>公庫</w:t>
      </w:r>
      <w:r w:rsidRPr="00BE7E11">
        <w:rPr>
          <w:rFonts w:ascii="ＭＳ 明朝" w:hAnsi="ＭＳ 明朝" w:hint="eastAsia"/>
          <w:spacing w:val="20"/>
          <w:kern w:val="20"/>
          <w:szCs w:val="21"/>
        </w:rPr>
        <w:t>が作成した巡回先リストに基づき契約期間内に</w:t>
      </w:r>
      <w:r w:rsidR="001964F4" w:rsidRPr="00871346">
        <w:rPr>
          <w:rFonts w:ascii="ＭＳ 明朝" w:hAnsi="ＭＳ 明朝" w:hint="eastAsia"/>
          <w:spacing w:val="20"/>
          <w:kern w:val="20"/>
          <w:szCs w:val="21"/>
        </w:rPr>
        <w:t>324</w:t>
      </w:r>
      <w:r w:rsidRPr="00871346">
        <w:rPr>
          <w:rFonts w:ascii="ＭＳ 明朝" w:hAnsi="ＭＳ 明朝" w:hint="eastAsia"/>
          <w:spacing w:val="20"/>
          <w:kern w:val="20"/>
          <w:szCs w:val="21"/>
        </w:rPr>
        <w:t>件以上を巡回して実施する（</w:t>
      </w:r>
      <w:r w:rsidRPr="00871346">
        <w:rPr>
          <w:rFonts w:ascii="ＭＳ 明朝" w:hAnsi="ＭＳ 明朝" w:hint="eastAsia"/>
          <w:szCs w:val="21"/>
        </w:rPr>
        <w:t>毎月の巡回を必要とするが、</w:t>
      </w:r>
      <w:r w:rsidRPr="00871346">
        <w:rPr>
          <w:rFonts w:ascii="ＭＳ 明朝" w:hAnsi="ＭＳ 明朝" w:hint="eastAsia"/>
          <w:spacing w:val="20"/>
          <w:kern w:val="20"/>
          <w:szCs w:val="21"/>
        </w:rPr>
        <w:t>月間稼働日数及び月間訪問件数については</w:t>
      </w:r>
      <w:r w:rsidR="000A3070" w:rsidRPr="00871346">
        <w:rPr>
          <w:rFonts w:ascii="ＭＳ 明朝" w:hAnsi="ＭＳ 明朝" w:hint="eastAsia"/>
          <w:spacing w:val="20"/>
          <w:kern w:val="20"/>
          <w:szCs w:val="21"/>
        </w:rPr>
        <w:t>公庫</w:t>
      </w:r>
      <w:r w:rsidRPr="00871346">
        <w:rPr>
          <w:rFonts w:ascii="ＭＳ 明朝" w:hAnsi="ＭＳ 明朝" w:hint="eastAsia"/>
          <w:spacing w:val="20"/>
          <w:kern w:val="20"/>
          <w:szCs w:val="21"/>
        </w:rPr>
        <w:t>支店と調整を行う。）。</w:t>
      </w:r>
    </w:p>
    <w:p w14:paraId="195BEBCC" w14:textId="4A2814F5" w:rsidR="00236A80" w:rsidRPr="00871346" w:rsidRDefault="00236A80" w:rsidP="00236A80">
      <w:pPr>
        <w:ind w:leftChars="1" w:left="505" w:hangingChars="201" w:hanging="503"/>
        <w:jc w:val="left"/>
        <w:rPr>
          <w:rFonts w:ascii="ＭＳ 明朝" w:hAnsi="ＭＳ 明朝"/>
          <w:szCs w:val="21"/>
        </w:rPr>
      </w:pPr>
      <w:r w:rsidRPr="00871346">
        <w:rPr>
          <w:rFonts w:ascii="ＭＳ 明朝" w:hAnsi="ＭＳ 明朝" w:hint="eastAsia"/>
          <w:spacing w:val="20"/>
          <w:kern w:val="20"/>
          <w:szCs w:val="21"/>
        </w:rPr>
        <w:t>（</w:t>
      </w:r>
      <w:r w:rsidRPr="00871346">
        <w:rPr>
          <w:rFonts w:ascii="ＭＳ 明朝" w:hAnsi="ＭＳ 明朝" w:hint="eastAsia"/>
        </w:rPr>
        <w:t>５</w:t>
      </w:r>
      <w:r w:rsidRPr="00871346">
        <w:rPr>
          <w:rFonts w:ascii="ＭＳ 明朝" w:hAnsi="ＭＳ 明朝" w:hint="eastAsia"/>
          <w:spacing w:val="20"/>
          <w:kern w:val="20"/>
          <w:szCs w:val="21"/>
        </w:rPr>
        <w:t>）</w:t>
      </w:r>
      <w:r w:rsidRPr="00871346">
        <w:rPr>
          <w:rFonts w:ascii="ＭＳ 明朝" w:hAnsi="ＭＳ 明朝" w:hint="eastAsia"/>
          <w:szCs w:val="21"/>
        </w:rPr>
        <w:t>前（１）から前（３）までの業務について、</w:t>
      </w:r>
      <w:r w:rsidR="000A3070" w:rsidRPr="00871346">
        <w:rPr>
          <w:rFonts w:ascii="ＭＳ 明朝" w:hAnsi="ＭＳ 明朝" w:hint="eastAsia"/>
          <w:szCs w:val="21"/>
        </w:rPr>
        <w:t>公庫</w:t>
      </w:r>
      <w:r w:rsidRPr="00871346">
        <w:rPr>
          <w:rFonts w:ascii="ＭＳ 明朝" w:hAnsi="ＭＳ 明朝" w:hint="eastAsia"/>
          <w:szCs w:val="21"/>
        </w:rPr>
        <w:t>支店の要請に応じて都度対応できる体制を設ける。</w:t>
      </w:r>
    </w:p>
    <w:p w14:paraId="7671B6F1" w14:textId="77777777" w:rsidR="00236A80" w:rsidRPr="00871346" w:rsidRDefault="00236A80" w:rsidP="00236A80">
      <w:pPr>
        <w:ind w:leftChars="1" w:left="424" w:hangingChars="201" w:hanging="422"/>
        <w:jc w:val="left"/>
        <w:rPr>
          <w:rFonts w:ascii="ＭＳ 明朝" w:hAnsi="ＭＳ 明朝"/>
          <w:szCs w:val="21"/>
        </w:rPr>
      </w:pPr>
      <w:r w:rsidRPr="00871346">
        <w:rPr>
          <w:rFonts w:ascii="ＭＳ 明朝" w:hAnsi="ＭＳ 明朝" w:hint="eastAsia"/>
          <w:szCs w:val="21"/>
        </w:rPr>
        <w:t>（６）項番５の報告書の作成及び提出</w:t>
      </w:r>
    </w:p>
    <w:p w14:paraId="0384207C" w14:textId="77777777" w:rsidR="00236A80" w:rsidRPr="00871346" w:rsidRDefault="00236A80" w:rsidP="00236A80">
      <w:pPr>
        <w:jc w:val="left"/>
        <w:rPr>
          <w:rFonts w:ascii="ＭＳ 明朝" w:hAnsi="ＭＳ 明朝"/>
          <w:spacing w:val="20"/>
          <w:kern w:val="20"/>
          <w:szCs w:val="21"/>
        </w:rPr>
      </w:pPr>
    </w:p>
    <w:p w14:paraId="7EDEDBEE" w14:textId="77777777" w:rsidR="00236A80" w:rsidRPr="00871346" w:rsidRDefault="00236A80" w:rsidP="00236A80">
      <w:pPr>
        <w:jc w:val="left"/>
        <w:rPr>
          <w:rFonts w:ascii="ＭＳ 明朝" w:hAnsi="ＭＳ 明朝"/>
          <w:spacing w:val="20"/>
          <w:kern w:val="20"/>
          <w:szCs w:val="21"/>
        </w:rPr>
      </w:pPr>
      <w:r w:rsidRPr="00871346">
        <w:rPr>
          <w:rFonts w:ascii="ＭＳ 明朝" w:hAnsi="ＭＳ 明朝" w:hint="eastAsia"/>
          <w:spacing w:val="20"/>
          <w:kern w:val="20"/>
          <w:szCs w:val="21"/>
        </w:rPr>
        <w:t>３　委嘱地域</w:t>
      </w:r>
    </w:p>
    <w:p w14:paraId="46A84414" w14:textId="63B66003" w:rsidR="00236A80" w:rsidRPr="000B6933" w:rsidRDefault="00236A80" w:rsidP="00236A80">
      <w:pPr>
        <w:jc w:val="left"/>
        <w:rPr>
          <w:rFonts w:ascii="ＭＳ 明朝" w:hAnsi="ＭＳ 明朝"/>
          <w:spacing w:val="20"/>
          <w:kern w:val="20"/>
          <w:szCs w:val="21"/>
        </w:rPr>
      </w:pPr>
      <w:r w:rsidRPr="00871346">
        <w:rPr>
          <w:rFonts w:ascii="ＭＳ 明朝" w:hAnsi="ＭＳ 明朝" w:hint="eastAsia"/>
          <w:spacing w:val="20"/>
          <w:kern w:val="20"/>
          <w:szCs w:val="21"/>
        </w:rPr>
        <w:t xml:space="preserve">　　</w:t>
      </w:r>
      <w:r w:rsidR="001964F4" w:rsidRPr="00871346">
        <w:rPr>
          <w:rFonts w:ascii="ＭＳ 明朝" w:hAnsi="ＭＳ 明朝" w:hint="eastAsia"/>
          <w:spacing w:val="20"/>
          <w:kern w:val="20"/>
          <w:szCs w:val="21"/>
        </w:rPr>
        <w:t>群馬県　全域</w:t>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lastRenderedPageBreak/>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1A1B90F5" w:rsidR="00236A80" w:rsidRPr="000B6933"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w:t>
      </w:r>
      <w:r w:rsidRPr="00871346">
        <w:rPr>
          <w:rFonts w:ascii="ＭＳ 明朝" w:hAnsi="ＭＳ 明朝" w:hint="eastAsia"/>
          <w:spacing w:val="20"/>
          <w:kern w:val="20"/>
          <w:szCs w:val="21"/>
        </w:rPr>
        <w:t>庫</w:t>
      </w:r>
      <w:r w:rsidR="001964F4" w:rsidRPr="00871346">
        <w:rPr>
          <w:rFonts w:ascii="ＭＳ 明朝" w:hAnsi="ＭＳ 明朝" w:hint="eastAsia"/>
          <w:spacing w:val="20"/>
          <w:kern w:val="20"/>
          <w:szCs w:val="21"/>
        </w:rPr>
        <w:t>前橋</w:t>
      </w:r>
      <w:r w:rsidRPr="00871346">
        <w:rPr>
          <w:rFonts w:ascii="ＭＳ 明朝" w:hAnsi="ＭＳ 明朝" w:hint="eastAsia"/>
          <w:spacing w:val="20"/>
          <w:kern w:val="20"/>
          <w:szCs w:val="21"/>
        </w:rPr>
        <w:t>支店</w:t>
      </w:r>
      <w:r w:rsidRPr="000B6933">
        <w:rPr>
          <w:rFonts w:ascii="ＭＳ 明朝" w:hAnsi="ＭＳ 明朝" w:hint="eastAsia"/>
          <w:spacing w:val="20"/>
          <w:kern w:val="20"/>
          <w:szCs w:val="21"/>
        </w:rPr>
        <w:t>農林水産事業（住所等は</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のＨＰ【</w:t>
      </w:r>
      <w:r w:rsidRPr="000B6933">
        <w:rPr>
          <w:rFonts w:ascii="ＭＳ 明朝" w:hAnsi="ＭＳ 明朝"/>
          <w:spacing w:val="20"/>
          <w:kern w:val="20"/>
          <w:szCs w:val="21"/>
        </w:rPr>
        <w:t>https://www.jfc.go.jp/n/branch/index.html】を参照のこと。）とする。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5"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lastRenderedPageBreak/>
        <w:t xml:space="preserve">　　　</w:t>
      </w:r>
      <w:bookmarkEnd w:id="5"/>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418DABF"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1964F4" w:rsidRPr="00871346">
        <w:rPr>
          <w:rFonts w:ascii="ＭＳ 明朝" w:hAnsi="ＭＳ 明朝" w:hint="eastAsia"/>
          <w:spacing w:val="20"/>
          <w:kern w:val="20"/>
          <w:sz w:val="24"/>
        </w:rPr>
        <w:t>群馬県　全域</w:t>
      </w:r>
      <w:r w:rsidRPr="00871346">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lastRenderedPageBreak/>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lastRenderedPageBreak/>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5F619703"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w:t>
      </w:r>
      <w:r w:rsidR="001E2389">
        <w:rPr>
          <w:rFonts w:ascii="ＭＳ 明朝" w:hAnsi="ＭＳ 明朝" w:hint="eastAsia"/>
          <w:bCs/>
          <w:spacing w:val="20"/>
          <w:kern w:val="20"/>
          <w:szCs w:val="21"/>
        </w:rPr>
        <w:t>企画競争</w:t>
      </w:r>
      <w:r w:rsidRPr="007703B1">
        <w:rPr>
          <w:rFonts w:ascii="ＭＳ 明朝" w:hAnsi="ＭＳ 明朝" w:hint="eastAsia"/>
          <w:bCs/>
          <w:spacing w:val="20"/>
          <w:kern w:val="20"/>
          <w:szCs w:val="21"/>
        </w:rPr>
        <w:t>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w:t>
      </w:r>
      <w:r w:rsidRPr="007703B1">
        <w:rPr>
          <w:rFonts w:ascii="ＭＳ 明朝" w:hAnsi="ＭＳ 明朝" w:hint="eastAsia"/>
          <w:spacing w:val="20"/>
          <w:kern w:val="0"/>
          <w:szCs w:val="21"/>
        </w:rPr>
        <w:lastRenderedPageBreak/>
        <w:t>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lastRenderedPageBreak/>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2975DE8C"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w:t>
      </w:r>
      <w:r w:rsidR="00064ED9">
        <w:rPr>
          <w:rFonts w:ascii="ＭＳ 明朝" w:hAnsi="ＭＳ 明朝" w:hint="eastAsia"/>
          <w:spacing w:val="20"/>
          <w:kern w:val="20"/>
          <w:szCs w:val="21"/>
        </w:rPr>
        <w:t>企画競争</w:t>
      </w:r>
      <w:r w:rsidRPr="007703B1">
        <w:rPr>
          <w:rFonts w:ascii="ＭＳ 明朝" w:hAnsi="ＭＳ 明朝" w:hint="eastAsia"/>
          <w:spacing w:val="20"/>
          <w:kern w:val="20"/>
          <w:szCs w:val="21"/>
        </w:rPr>
        <w:t>（見積書の提出を含む。）が行われたものであり、かつ、当該取引分野に該当するものであるとき。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lastRenderedPageBreak/>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5A420C59"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本契約に関連し、当事者間に訴訟の必要が生じた場合は</w:t>
      </w:r>
      <w:r w:rsidRPr="00871346">
        <w:rPr>
          <w:rFonts w:ascii="ＭＳ 明朝" w:hAnsi="ＭＳ 明朝" w:hint="eastAsia"/>
          <w:spacing w:val="20"/>
          <w:kern w:val="20"/>
          <w:szCs w:val="21"/>
        </w:rPr>
        <w:t>、</w:t>
      </w:r>
      <w:r w:rsidR="001964F4" w:rsidRPr="00871346">
        <w:rPr>
          <w:rFonts w:ascii="ＭＳ 明朝" w:hAnsi="ＭＳ 明朝" w:hint="eastAsia"/>
          <w:spacing w:val="20"/>
          <w:kern w:val="20"/>
          <w:szCs w:val="21"/>
        </w:rPr>
        <w:t>前橋</w:t>
      </w:r>
      <w:r w:rsidRPr="00871346">
        <w:rPr>
          <w:rFonts w:ascii="ＭＳ 明朝" w:hAnsi="ＭＳ 明朝" w:hint="eastAsia"/>
          <w:spacing w:val="20"/>
          <w:kern w:val="20"/>
          <w:szCs w:val="21"/>
        </w:rPr>
        <w:t>地方</w:t>
      </w:r>
      <w:r w:rsidRPr="007703B1">
        <w:rPr>
          <w:rFonts w:ascii="ＭＳ 明朝" w:hAnsi="ＭＳ 明朝" w:hint="eastAsia"/>
          <w:spacing w:val="20"/>
          <w:kern w:val="20"/>
          <w:szCs w:val="21"/>
        </w:rPr>
        <w:t>裁判所を第一審の専属的合意管轄裁判所とする。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7875E9B5"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 xml:space="preserve">株式会社日本政策金融公庫　</w:t>
      </w:r>
      <w:r w:rsidR="001964F4" w:rsidRPr="00871346">
        <w:rPr>
          <w:rFonts w:ascii="ＭＳ 明朝" w:hAnsi="ＭＳ 明朝" w:hint="eastAsia"/>
          <w:spacing w:val="20"/>
          <w:kern w:val="20"/>
          <w:szCs w:val="21"/>
        </w:rPr>
        <w:t>前橋</w:t>
      </w:r>
      <w:r w:rsidRPr="00871346">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Default="00236A80" w:rsidP="00236A80">
      <w:pPr>
        <w:ind w:right="-1"/>
        <w:jc w:val="left"/>
        <w:rPr>
          <w:rFonts w:ascii="ＭＳ 明朝" w:hAnsi="ＭＳ 明朝"/>
          <w:spacing w:val="20"/>
          <w:kern w:val="20"/>
          <w:szCs w:val="21"/>
        </w:rPr>
      </w:pPr>
    </w:p>
    <w:p w14:paraId="4ECCD8F1" w14:textId="77777777" w:rsidR="00E20FF8" w:rsidRPr="007703B1" w:rsidRDefault="00E20FF8" w:rsidP="00236A80">
      <w:pPr>
        <w:ind w:right="-1"/>
        <w:jc w:val="left"/>
        <w:rPr>
          <w:rFonts w:ascii="ＭＳ 明朝" w:hAnsi="ＭＳ 明朝"/>
          <w:spacing w:val="20"/>
          <w:kern w:val="20"/>
          <w:szCs w:val="21"/>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lastRenderedPageBreak/>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473260A9" w:rsidR="00236A80" w:rsidRPr="00871346"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（４）前（１）から前（３）までの業務について、甲が作成した巡回先リストに基づき契約期間内</w:t>
      </w:r>
      <w:r w:rsidRPr="00871346">
        <w:rPr>
          <w:rFonts w:ascii="ＭＳ 明朝" w:hAnsi="ＭＳ 明朝" w:hint="eastAsia"/>
          <w:spacing w:val="20"/>
          <w:kern w:val="20"/>
          <w:szCs w:val="21"/>
        </w:rPr>
        <w:t>に</w:t>
      </w:r>
      <w:r w:rsidR="001964F4" w:rsidRPr="00871346">
        <w:rPr>
          <w:rFonts w:ascii="ＭＳ 明朝" w:hAnsi="ＭＳ 明朝" w:hint="eastAsia"/>
          <w:spacing w:val="20"/>
          <w:kern w:val="20"/>
          <w:szCs w:val="21"/>
        </w:rPr>
        <w:t>324</w:t>
      </w:r>
      <w:r w:rsidRPr="00871346">
        <w:rPr>
          <w:rFonts w:ascii="ＭＳ 明朝" w:hAnsi="ＭＳ 明朝" w:hint="eastAsia"/>
          <w:spacing w:val="20"/>
          <w:kern w:val="20"/>
          <w:szCs w:val="21"/>
        </w:rPr>
        <w:t>件以上を巡回して実施する（</w:t>
      </w:r>
      <w:r w:rsidRPr="00871346">
        <w:rPr>
          <w:rFonts w:ascii="ＭＳ 明朝" w:hAnsi="ＭＳ 明朝" w:hint="eastAsia"/>
          <w:szCs w:val="21"/>
        </w:rPr>
        <w:t>毎月の巡回を必要とするが、</w:t>
      </w:r>
      <w:r w:rsidRPr="00871346">
        <w:rPr>
          <w:rFonts w:ascii="ＭＳ 明朝" w:hAnsi="ＭＳ 明朝" w:hint="eastAsia"/>
          <w:spacing w:val="20"/>
          <w:kern w:val="20"/>
          <w:szCs w:val="21"/>
        </w:rPr>
        <w:t>月間稼働日数及び月間訪問件数については甲の支店と調整を行う。）。</w:t>
      </w:r>
    </w:p>
    <w:p w14:paraId="515FE099" w14:textId="77777777" w:rsidR="00236A80" w:rsidRPr="00871346" w:rsidRDefault="00236A80" w:rsidP="00236A80">
      <w:pPr>
        <w:ind w:leftChars="1" w:left="505" w:hangingChars="201" w:hanging="503"/>
        <w:jc w:val="left"/>
        <w:rPr>
          <w:rFonts w:ascii="ＭＳ 明朝" w:hAnsi="ＭＳ 明朝"/>
          <w:szCs w:val="21"/>
        </w:rPr>
      </w:pPr>
      <w:r w:rsidRPr="00871346">
        <w:rPr>
          <w:rFonts w:ascii="ＭＳ 明朝" w:hAnsi="ＭＳ 明朝" w:hint="eastAsia"/>
          <w:spacing w:val="20"/>
          <w:kern w:val="20"/>
          <w:szCs w:val="21"/>
        </w:rPr>
        <w:t>（</w:t>
      </w:r>
      <w:r w:rsidRPr="00871346">
        <w:rPr>
          <w:rFonts w:ascii="ＭＳ 明朝" w:hAnsi="ＭＳ 明朝" w:hint="eastAsia"/>
        </w:rPr>
        <w:t>５</w:t>
      </w:r>
      <w:r w:rsidRPr="00871346">
        <w:rPr>
          <w:rFonts w:ascii="ＭＳ 明朝" w:hAnsi="ＭＳ 明朝" w:hint="eastAsia"/>
          <w:spacing w:val="20"/>
          <w:kern w:val="20"/>
          <w:szCs w:val="21"/>
        </w:rPr>
        <w:t>）</w:t>
      </w:r>
      <w:r w:rsidRPr="00871346">
        <w:rPr>
          <w:rFonts w:ascii="ＭＳ 明朝" w:hAnsi="ＭＳ 明朝" w:hint="eastAsia"/>
          <w:szCs w:val="21"/>
        </w:rPr>
        <w:t>前（１）から前（３）までの業務について、甲の支店の要請に応じて都度対応できる体制を設ける。</w:t>
      </w:r>
    </w:p>
    <w:p w14:paraId="7140018C" w14:textId="4C7A0B4F" w:rsidR="002F27A2" w:rsidRPr="00871346" w:rsidRDefault="002F27A2" w:rsidP="00236A80">
      <w:pPr>
        <w:ind w:leftChars="1" w:left="424" w:hangingChars="201" w:hanging="422"/>
        <w:jc w:val="left"/>
        <w:rPr>
          <w:rFonts w:ascii="ＭＳ 明朝" w:hAnsi="ＭＳ 明朝"/>
          <w:szCs w:val="21"/>
        </w:rPr>
      </w:pPr>
      <w:r w:rsidRPr="00871346">
        <w:rPr>
          <w:rFonts w:ascii="ＭＳ 明朝" w:hAnsi="ＭＳ 明朝" w:hint="eastAsia"/>
          <w:szCs w:val="21"/>
        </w:rPr>
        <w:t>（６）項番５の報告書の作成及び提出</w:t>
      </w:r>
    </w:p>
    <w:p w14:paraId="170780F9" w14:textId="77777777" w:rsidR="00236A80" w:rsidRPr="00871346" w:rsidRDefault="00236A80" w:rsidP="00236A80">
      <w:pPr>
        <w:jc w:val="left"/>
        <w:rPr>
          <w:rFonts w:ascii="ＭＳ 明朝" w:hAnsi="ＭＳ 明朝"/>
          <w:spacing w:val="20"/>
          <w:kern w:val="20"/>
          <w:szCs w:val="21"/>
        </w:rPr>
      </w:pPr>
    </w:p>
    <w:p w14:paraId="15EB9060" w14:textId="77777777" w:rsidR="00236A80" w:rsidRPr="00871346" w:rsidRDefault="00236A80" w:rsidP="00236A80">
      <w:pPr>
        <w:jc w:val="left"/>
        <w:rPr>
          <w:rFonts w:ascii="ＭＳ 明朝" w:hAnsi="ＭＳ 明朝"/>
          <w:spacing w:val="20"/>
          <w:kern w:val="20"/>
          <w:szCs w:val="21"/>
        </w:rPr>
      </w:pPr>
      <w:r w:rsidRPr="00871346">
        <w:rPr>
          <w:rFonts w:ascii="ＭＳ 明朝" w:hAnsi="ＭＳ 明朝" w:hint="eastAsia"/>
          <w:spacing w:val="20"/>
          <w:kern w:val="20"/>
          <w:szCs w:val="21"/>
        </w:rPr>
        <w:t>３　委嘱地域</w:t>
      </w:r>
    </w:p>
    <w:p w14:paraId="090E6408" w14:textId="15A44D8C" w:rsidR="00236A80" w:rsidRPr="000B6933" w:rsidRDefault="00236A80" w:rsidP="00236A80">
      <w:pPr>
        <w:jc w:val="left"/>
        <w:rPr>
          <w:rFonts w:ascii="ＭＳ 明朝" w:hAnsi="ＭＳ 明朝"/>
          <w:spacing w:val="20"/>
          <w:kern w:val="20"/>
          <w:szCs w:val="21"/>
        </w:rPr>
      </w:pPr>
      <w:r w:rsidRPr="00871346">
        <w:rPr>
          <w:rFonts w:ascii="ＭＳ 明朝" w:hAnsi="ＭＳ 明朝" w:hint="eastAsia"/>
          <w:spacing w:val="20"/>
          <w:kern w:val="20"/>
          <w:szCs w:val="21"/>
        </w:rPr>
        <w:t xml:space="preserve">　　</w:t>
      </w:r>
      <w:r w:rsidR="001964F4" w:rsidRPr="00871346">
        <w:rPr>
          <w:rFonts w:ascii="ＭＳ 明朝" w:hAnsi="ＭＳ 明朝" w:hint="eastAsia"/>
          <w:spacing w:val="20"/>
          <w:kern w:val="20"/>
          <w:szCs w:val="21"/>
        </w:rPr>
        <w:t>群馬県　全域</w:t>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w:t>
      </w:r>
      <w:r w:rsidRPr="000B6933">
        <w:rPr>
          <w:rFonts w:ascii="ＭＳ 明朝" w:hAnsi="ＭＳ 明朝"/>
          <w:spacing w:val="20"/>
          <w:kern w:val="20"/>
          <w:szCs w:val="21"/>
        </w:rPr>
        <w:lastRenderedPageBreak/>
        <w:t>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1B8937C7"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w:t>
      </w:r>
      <w:r w:rsidRPr="00871346">
        <w:rPr>
          <w:rFonts w:ascii="ＭＳ 明朝" w:hAnsi="ＭＳ 明朝" w:hint="eastAsia"/>
          <w:spacing w:val="20"/>
          <w:kern w:val="20"/>
          <w:szCs w:val="21"/>
        </w:rPr>
        <w:t>庫</w:t>
      </w:r>
      <w:r w:rsidR="001964F4" w:rsidRPr="00871346">
        <w:rPr>
          <w:rFonts w:ascii="ＭＳ 明朝" w:hAnsi="ＭＳ 明朝" w:hint="eastAsia"/>
          <w:spacing w:val="20"/>
          <w:kern w:val="20"/>
          <w:szCs w:val="21"/>
        </w:rPr>
        <w:t>前橋</w:t>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lastRenderedPageBreak/>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lastRenderedPageBreak/>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w:lastRenderedPageBreak/>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4"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D+xPPm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6" w:name="_Toc147312813"/>
      <w:r w:rsidRPr="00897E90">
        <w:rPr>
          <w:rFonts w:ascii="ＭＳ 明朝" w:hAnsi="ＭＳ 明朝" w:hint="eastAsia"/>
          <w:szCs w:val="21"/>
        </w:rPr>
        <w:t>（２）機密情報の管理体制</w:t>
      </w:r>
      <w:bookmarkEnd w:id="6"/>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7" w:name="_Hlk188988304"/>
      <w:r w:rsidRPr="00897E90">
        <w:rPr>
          <w:rFonts w:ascii="ＭＳ 明朝" w:hAnsi="ＭＳ 明朝" w:hint="eastAsia"/>
          <w:szCs w:val="21"/>
        </w:rPr>
        <w:t>、別添１「情報管理責任者選任・退任報告書兼記録票」などの書面又は口頭により公庫に報告す</w:t>
      </w:r>
      <w:bookmarkEnd w:id="7"/>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8" w:name="_Hlk188988378"/>
      <w:r w:rsidRPr="00897E90">
        <w:rPr>
          <w:rFonts w:ascii="ＭＳ 明朝" w:hAnsi="ＭＳ 明朝" w:hint="eastAsia"/>
          <w:szCs w:val="21"/>
        </w:rPr>
        <w:t>別添１「情報管理責任者選任・退任報告書兼記録票」などの書面又は口頭により</w:t>
      </w:r>
      <w:bookmarkEnd w:id="8"/>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9" w:name="_Toc147312814"/>
      <w:r w:rsidRPr="00897E90">
        <w:rPr>
          <w:rFonts w:ascii="ＭＳ 明朝" w:hAnsi="ＭＳ 明朝" w:hint="eastAsia"/>
          <w:szCs w:val="21"/>
        </w:rPr>
        <w:t>（３）機密情報の提供</w:t>
      </w:r>
      <w:bookmarkEnd w:id="9"/>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lastRenderedPageBreak/>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10" w:name="_Toc147312815"/>
      <w:r w:rsidRPr="00897E90">
        <w:rPr>
          <w:rFonts w:ascii="ＭＳ 明朝" w:hAnsi="ＭＳ 明朝" w:hint="eastAsia"/>
          <w:szCs w:val="21"/>
        </w:rPr>
        <w:t>（４）業務室への入室</w:t>
      </w:r>
      <w:bookmarkEnd w:id="10"/>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1" w:name="_Hlk203494567"/>
      <w:r w:rsidRPr="003C377B">
        <w:rPr>
          <w:rFonts w:ascii="ＭＳ 明朝" w:hAnsi="ＭＳ 明朝" w:hint="eastAsia"/>
          <w:sz w:val="16"/>
          <w:szCs w:val="16"/>
          <w:u w:val="single"/>
        </w:rPr>
        <w:t>（公庫施設内の文書・端末が設置されているエリア）</w:t>
      </w:r>
      <w:bookmarkEnd w:id="11"/>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2" w:name="_Toc147312816"/>
      <w:r w:rsidRPr="00897E90">
        <w:rPr>
          <w:rFonts w:ascii="ＭＳ 明朝" w:hAnsi="ＭＳ 明朝" w:hint="eastAsia"/>
          <w:szCs w:val="21"/>
        </w:rPr>
        <w:t>（５）機器等の管理</w:t>
      </w:r>
      <w:bookmarkEnd w:id="12"/>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3" w:name="_Toc147312817"/>
      <w:r w:rsidRPr="00897E90">
        <w:rPr>
          <w:rFonts w:ascii="ＭＳ 明朝" w:hAnsi="ＭＳ 明朝" w:hint="eastAsia"/>
          <w:szCs w:val="21"/>
        </w:rPr>
        <w:t>（６）再委託先に対する安全対策実施状況</w:t>
      </w:r>
      <w:bookmarkEnd w:id="13"/>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w:t>
      </w:r>
      <w:r w:rsidRPr="00897E90">
        <w:rPr>
          <w:rFonts w:ascii="ＭＳ 明朝" w:hAnsi="ＭＳ 明朝" w:hint="eastAsia"/>
          <w:szCs w:val="21"/>
        </w:rPr>
        <w:lastRenderedPageBreak/>
        <w:t>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4"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5" w:name="_Hlk182816734"/>
      <w:r w:rsidRPr="00532CC2">
        <w:rPr>
          <w:rFonts w:ascii="ＭＳ 明朝" w:hAnsi="ＭＳ 明朝" w:hint="eastAsia"/>
          <w:color w:val="0000FF"/>
          <w:szCs w:val="21"/>
        </w:rPr>
        <w:t>委託業務の遂行に当たって取得した</w:t>
      </w:r>
      <w:bookmarkEnd w:id="15"/>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6"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6"/>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7"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7"/>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lastRenderedPageBreak/>
        <w:t xml:space="preserve">　　　　　</w:t>
      </w:r>
      <w:bookmarkStart w:id="18"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8"/>
    </w:p>
    <w:bookmarkEnd w:id="14"/>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9" w:name="_Toc147312818"/>
      <w:r w:rsidRPr="00897E90">
        <w:rPr>
          <w:rFonts w:ascii="ＭＳ 明朝" w:hAnsi="ＭＳ 明朝" w:hint="eastAsia"/>
          <w:szCs w:val="21"/>
        </w:rPr>
        <w:t>（７）情報漏えい等発生時の対応</w:t>
      </w:r>
      <w:bookmarkEnd w:id="19"/>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20" w:name="_Toc147312819"/>
      <w:r w:rsidRPr="00897E90">
        <w:rPr>
          <w:rFonts w:ascii="ＭＳ 明朝" w:hAnsi="ＭＳ 明朝" w:hint="eastAsia"/>
          <w:szCs w:val="21"/>
        </w:rPr>
        <w:t>（８）テレワーク</w:t>
      </w:r>
      <w:bookmarkEnd w:id="20"/>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1" w:name="_Toc147312820"/>
      <w:r w:rsidRPr="00897E90">
        <w:rPr>
          <w:rFonts w:ascii="ＭＳ 明朝" w:hAnsi="ＭＳ 明朝" w:hint="eastAsia"/>
          <w:szCs w:val="21"/>
        </w:rPr>
        <w:t>（９）教育</w:t>
      </w:r>
      <w:bookmarkEnd w:id="21"/>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2"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2"/>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3" w:name="_Hlk188988663"/>
      <w:r w:rsidRPr="00852378">
        <w:rPr>
          <w:rFonts w:ascii="ＭＳ 明朝" w:eastAsia="ＭＳ 明朝" w:hAnsi="ＭＳ 明朝" w:hint="eastAsia"/>
          <w:sz w:val="21"/>
          <w:szCs w:val="21"/>
        </w:rPr>
        <w:lastRenderedPageBreak/>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16" w:hangingChars="200" w:hanging="616"/>
        <w:jc w:val="left"/>
        <w:rPr>
          <w:rFonts w:ascii="ＭＳ 明朝" w:hAnsi="ＭＳ 明朝"/>
          <w:sz w:val="24"/>
        </w:rPr>
      </w:pPr>
      <w:r w:rsidRPr="001B3E88">
        <w:rPr>
          <w:rFonts w:ascii="ＭＳ 明朝" w:hAnsi="ＭＳ 明朝" w:hint="eastAsia"/>
          <w:spacing w:val="34"/>
          <w:kern w:val="0"/>
          <w:sz w:val="24"/>
          <w:fitText w:val="2400" w:id="-622096640"/>
        </w:rPr>
        <w:t>日本政策金融公</w:t>
      </w:r>
      <w:r w:rsidRPr="001B3E88">
        <w:rPr>
          <w:rFonts w:ascii="ＭＳ 明朝" w:hAnsi="ＭＳ 明朝" w:hint="eastAsia"/>
          <w:spacing w:val="2"/>
          <w:kern w:val="0"/>
          <w:sz w:val="24"/>
          <w:fitText w:val="2400" w:id="-622096640"/>
        </w:rPr>
        <w:t>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5"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6"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sbW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4udAbAnVCam1MEoXRw0PLdgflPQo24K67wdmBSXqvcb2rOeLRdB5NBbLqwwN&#10;e+kpLz1Mc4QqqKdkPO78OBsHY2XTYqRREBpusaW1jGw/ZzXlj9KMTZjGKGj/0o6vnod9+wg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WvLG1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1E5A7B">
        <w:rPr>
          <w:rFonts w:ascii="ＭＳ 明朝" w:hAnsi="ＭＳ 明朝" w:hint="eastAsia"/>
          <w:b/>
          <w:bCs/>
          <w:color w:val="0000FF"/>
          <w:spacing w:val="34"/>
          <w:kern w:val="0"/>
          <w:sz w:val="24"/>
          <w:fitText w:val="2400" w:id="-622096639"/>
        </w:rPr>
        <w:t>日本政策金融公</w:t>
      </w:r>
      <w:r w:rsidRPr="001E5A7B">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7"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1rHQ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3"/>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lastRenderedPageBreak/>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lastRenderedPageBreak/>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lastRenderedPageBreak/>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lastRenderedPageBreak/>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lastRenderedPageBreak/>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0FBF" w14:textId="77777777" w:rsidR="003E7A69" w:rsidRDefault="003E7A69">
      <w:r>
        <w:separator/>
      </w:r>
    </w:p>
  </w:endnote>
  <w:endnote w:type="continuationSeparator" w:id="0">
    <w:p w14:paraId="51BF7279" w14:textId="77777777" w:rsidR="003E7A69" w:rsidRDefault="003E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Arial Unicode MS"/>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1E5A7B" w:rsidRDefault="002D6012" w:rsidP="001E5A7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DAB4" w14:textId="77777777" w:rsidR="003E7A69" w:rsidRDefault="003E7A69">
      <w:r>
        <w:separator/>
      </w:r>
    </w:p>
  </w:footnote>
  <w:footnote w:type="continuationSeparator" w:id="0">
    <w:p w14:paraId="22F80D3F" w14:textId="77777777" w:rsidR="003E7A69" w:rsidRDefault="003E7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4ED9"/>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2A9C"/>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1E59"/>
    <w:rsid w:val="0017237E"/>
    <w:rsid w:val="00173985"/>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964F4"/>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389"/>
    <w:rsid w:val="001E27C6"/>
    <w:rsid w:val="001E5A7B"/>
    <w:rsid w:val="001E63A0"/>
    <w:rsid w:val="001F00B3"/>
    <w:rsid w:val="001F5025"/>
    <w:rsid w:val="001F535B"/>
    <w:rsid w:val="001F55D3"/>
    <w:rsid w:val="001F5F09"/>
    <w:rsid w:val="00200D06"/>
    <w:rsid w:val="00202870"/>
    <w:rsid w:val="00202A28"/>
    <w:rsid w:val="00203BB5"/>
    <w:rsid w:val="00206143"/>
    <w:rsid w:val="00206F22"/>
    <w:rsid w:val="00207308"/>
    <w:rsid w:val="00207F28"/>
    <w:rsid w:val="00210323"/>
    <w:rsid w:val="002108B7"/>
    <w:rsid w:val="0021135E"/>
    <w:rsid w:val="0021286B"/>
    <w:rsid w:val="00213C9F"/>
    <w:rsid w:val="00213DF5"/>
    <w:rsid w:val="00214E5E"/>
    <w:rsid w:val="002167C1"/>
    <w:rsid w:val="00216E72"/>
    <w:rsid w:val="00216F85"/>
    <w:rsid w:val="002210E6"/>
    <w:rsid w:val="002218CC"/>
    <w:rsid w:val="00223984"/>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E7A69"/>
    <w:rsid w:val="003F0A8D"/>
    <w:rsid w:val="003F214F"/>
    <w:rsid w:val="003F2AEE"/>
    <w:rsid w:val="003F4607"/>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45B4"/>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066"/>
    <w:rsid w:val="004D7312"/>
    <w:rsid w:val="004E08B1"/>
    <w:rsid w:val="004E1525"/>
    <w:rsid w:val="004E1537"/>
    <w:rsid w:val="004E748B"/>
    <w:rsid w:val="004E752C"/>
    <w:rsid w:val="004F05CC"/>
    <w:rsid w:val="004F13F9"/>
    <w:rsid w:val="004F1C4C"/>
    <w:rsid w:val="004F33FA"/>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26A00"/>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2CA"/>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61CC"/>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513"/>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6BDA"/>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1346"/>
    <w:rsid w:val="00873485"/>
    <w:rsid w:val="00874FCB"/>
    <w:rsid w:val="00875B3F"/>
    <w:rsid w:val="00876EA8"/>
    <w:rsid w:val="00880256"/>
    <w:rsid w:val="00880B83"/>
    <w:rsid w:val="00881334"/>
    <w:rsid w:val="008814D2"/>
    <w:rsid w:val="00881975"/>
    <w:rsid w:val="00881C81"/>
    <w:rsid w:val="00882F30"/>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0AC0"/>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33F7"/>
    <w:rsid w:val="00A34355"/>
    <w:rsid w:val="00A34432"/>
    <w:rsid w:val="00A34FFD"/>
    <w:rsid w:val="00A35A11"/>
    <w:rsid w:val="00A36066"/>
    <w:rsid w:val="00A3641D"/>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3824"/>
    <w:rsid w:val="00AD4A89"/>
    <w:rsid w:val="00AD5FCD"/>
    <w:rsid w:val="00AD62AC"/>
    <w:rsid w:val="00AD6F66"/>
    <w:rsid w:val="00AD7CEE"/>
    <w:rsid w:val="00AE033C"/>
    <w:rsid w:val="00AE4434"/>
    <w:rsid w:val="00AF18A7"/>
    <w:rsid w:val="00B00367"/>
    <w:rsid w:val="00B01170"/>
    <w:rsid w:val="00B0157A"/>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1E5C"/>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17F"/>
    <w:rsid w:val="00C35FE2"/>
    <w:rsid w:val="00C36F9B"/>
    <w:rsid w:val="00C36FBB"/>
    <w:rsid w:val="00C41390"/>
    <w:rsid w:val="00C44139"/>
    <w:rsid w:val="00C4430A"/>
    <w:rsid w:val="00C45022"/>
    <w:rsid w:val="00C47F8A"/>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1CEA"/>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02F8"/>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0FF8"/>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569"/>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2827"/>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67AF1"/>
    <w:rsid w:val="00F7016F"/>
    <w:rsid w:val="00F71500"/>
    <w:rsid w:val="00F71FF1"/>
    <w:rsid w:val="00F7315E"/>
    <w:rsid w:val="00F732B7"/>
    <w:rsid w:val="00F73B35"/>
    <w:rsid w:val="00F75C64"/>
    <w:rsid w:val="00F761B9"/>
    <w:rsid w:val="00F77631"/>
    <w:rsid w:val="00F77B85"/>
    <w:rsid w:val="00F8125B"/>
    <w:rsid w:val="00F81D33"/>
    <w:rsid w:val="00F82EC8"/>
    <w:rsid w:val="00F846F3"/>
    <w:rsid w:val="00F85DF5"/>
    <w:rsid w:val="00F86064"/>
    <w:rsid w:val="00F87B74"/>
    <w:rsid w:val="00F94253"/>
    <w:rsid w:val="00F9494C"/>
    <w:rsid w:val="00F95520"/>
    <w:rsid w:val="00F961A2"/>
    <w:rsid w:val="00F972E1"/>
    <w:rsid w:val="00FA0B68"/>
    <w:rsid w:val="00FA11C0"/>
    <w:rsid w:val="00FA2FFC"/>
    <w:rsid w:val="00FA3210"/>
    <w:rsid w:val="00FA370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5097</Words>
  <Characters>29054</Characters>
  <Application>Microsoft Office Word</Application>
  <DocSecurity>0</DocSecurity>
  <Lines>242</Lines>
  <Paragraphs>68</Paragraphs>
  <ScaleCrop>false</ScaleCrop>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2026-01-22T04:54:00Z</dcterms:created>
  <dcterms:modified xsi:type="dcterms:W3CDTF">2026-01-22T04:54:00Z</dcterms:modified>
</cp:coreProperties>
</file>